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54" w:rsidRPr="009870CB" w:rsidRDefault="007B5B54" w:rsidP="007B5B54">
      <w:pPr>
        <w:jc w:val="center"/>
        <w:rPr>
          <w:rFonts w:asciiTheme="minorEastAsia" w:eastAsiaTheme="minorEastAsia" w:hAnsiTheme="minorEastAsia"/>
          <w:b/>
          <w:sz w:val="36"/>
          <w:szCs w:val="28"/>
        </w:rPr>
      </w:pPr>
      <w:r w:rsidRPr="009870CB">
        <w:rPr>
          <w:rFonts w:asciiTheme="minorEastAsia" w:eastAsiaTheme="minorEastAsia" w:hAnsiTheme="minorEastAsia" w:hint="eastAsia"/>
          <w:b/>
          <w:sz w:val="36"/>
          <w:szCs w:val="28"/>
        </w:rPr>
        <w:t>淮南师范学院2019届毕业生大型就业洽谈会邀请函</w:t>
      </w:r>
    </w:p>
    <w:p w:rsidR="007B5B54" w:rsidRPr="009870CB" w:rsidRDefault="007B5B54" w:rsidP="009870CB">
      <w:pPr>
        <w:spacing w:line="400" w:lineRule="exact"/>
        <w:rPr>
          <w:rFonts w:asciiTheme="minorEastAsia" w:eastAsiaTheme="minorEastAsia" w:hAnsiTheme="minorEastAsia"/>
          <w:b/>
          <w:sz w:val="28"/>
          <w:szCs w:val="28"/>
        </w:rPr>
      </w:pPr>
      <w:r w:rsidRPr="009870CB">
        <w:rPr>
          <w:rFonts w:asciiTheme="minorEastAsia" w:eastAsiaTheme="minorEastAsia" w:hAnsiTheme="minorEastAsia" w:hint="eastAsia"/>
          <w:b/>
          <w:sz w:val="28"/>
          <w:szCs w:val="28"/>
        </w:rPr>
        <w:t>尊敬的用人单位领导：</w:t>
      </w:r>
    </w:p>
    <w:p w:rsidR="007B5B54" w:rsidRPr="009870CB" w:rsidRDefault="007B5B54" w:rsidP="009870CB">
      <w:pPr>
        <w:spacing w:line="400" w:lineRule="exact"/>
        <w:ind w:firstLineChars="200" w:firstLine="562"/>
        <w:rPr>
          <w:rFonts w:asciiTheme="minorEastAsia" w:eastAsiaTheme="minorEastAsia" w:hAnsiTheme="minorEastAsia"/>
          <w:b/>
          <w:sz w:val="28"/>
          <w:szCs w:val="28"/>
        </w:rPr>
      </w:pPr>
      <w:r w:rsidRPr="009870CB">
        <w:rPr>
          <w:rFonts w:asciiTheme="minorEastAsia" w:eastAsiaTheme="minorEastAsia" w:hAnsiTheme="minorEastAsia" w:hint="eastAsia"/>
          <w:b/>
          <w:sz w:val="28"/>
          <w:szCs w:val="28"/>
        </w:rPr>
        <w:t>您好！衷心感谢贵单位多年来对我校毕业生就业工作的支持！</w:t>
      </w:r>
    </w:p>
    <w:p w:rsidR="007B5B54" w:rsidRPr="009870CB" w:rsidRDefault="007B5B54" w:rsidP="009870CB">
      <w:pPr>
        <w:spacing w:line="400" w:lineRule="exact"/>
        <w:ind w:firstLineChars="200" w:firstLine="562"/>
        <w:rPr>
          <w:rFonts w:asciiTheme="minorEastAsia" w:eastAsiaTheme="minorEastAsia" w:hAnsiTheme="minorEastAsia"/>
          <w:b/>
          <w:sz w:val="28"/>
          <w:szCs w:val="28"/>
        </w:rPr>
      </w:pPr>
      <w:r w:rsidRPr="009870CB">
        <w:rPr>
          <w:rFonts w:asciiTheme="minorEastAsia" w:eastAsiaTheme="minorEastAsia" w:hAnsiTheme="minorEastAsia" w:hint="eastAsia"/>
          <w:b/>
          <w:sz w:val="28"/>
          <w:szCs w:val="28"/>
        </w:rPr>
        <w:t>我校</w:t>
      </w:r>
      <w:r w:rsidRPr="009870CB">
        <w:rPr>
          <w:rFonts w:asciiTheme="minorEastAsia" w:eastAsiaTheme="minorEastAsia" w:hAnsiTheme="minorEastAsia" w:cs="宋体" w:hint="eastAsia"/>
          <w:b/>
          <w:color w:val="000000"/>
          <w:kern w:val="0"/>
          <w:sz w:val="28"/>
          <w:szCs w:val="28"/>
        </w:rPr>
        <w:t>2019届本科毕业生总数为4755人，</w:t>
      </w:r>
      <w:r w:rsidRPr="009870CB">
        <w:rPr>
          <w:rFonts w:asciiTheme="minorEastAsia" w:eastAsiaTheme="minorEastAsia" w:hAnsiTheme="minorEastAsia" w:hint="eastAsia"/>
          <w:b/>
          <w:color w:val="000000"/>
          <w:sz w:val="28"/>
          <w:szCs w:val="28"/>
        </w:rPr>
        <w:t>涵盖54个专业。其中师范类专业11个，毕业生1158人，非师范类专业43个，毕业生3597人。</w:t>
      </w:r>
      <w:r w:rsidRPr="009870CB">
        <w:rPr>
          <w:rFonts w:asciiTheme="minorEastAsia" w:eastAsiaTheme="minorEastAsia" w:hAnsiTheme="minorEastAsia" w:hint="eastAsia"/>
          <w:b/>
          <w:sz w:val="28"/>
          <w:szCs w:val="28"/>
        </w:rPr>
        <w:t>为给毕业生和用人单位搭建“供需见面、双向选择”平台，我</w:t>
      </w:r>
      <w:proofErr w:type="gramStart"/>
      <w:r w:rsidRPr="009870CB">
        <w:rPr>
          <w:rFonts w:asciiTheme="minorEastAsia" w:eastAsiaTheme="minorEastAsia" w:hAnsiTheme="minorEastAsia" w:hint="eastAsia"/>
          <w:b/>
          <w:sz w:val="28"/>
          <w:szCs w:val="28"/>
        </w:rPr>
        <w:t>校定</w:t>
      </w:r>
      <w:proofErr w:type="gramEnd"/>
      <w:r w:rsidRPr="009870CB">
        <w:rPr>
          <w:rFonts w:asciiTheme="minorEastAsia" w:eastAsiaTheme="minorEastAsia" w:hAnsiTheme="minorEastAsia" w:hint="eastAsia"/>
          <w:b/>
          <w:sz w:val="28"/>
          <w:szCs w:val="28"/>
        </w:rPr>
        <w:t>于2018年10月27日举办“淮南师范学院2019届毕业生大型就业洽谈会”，诚邀贵单位参会选才。现将洽谈会有关事项告知如下：</w:t>
      </w:r>
    </w:p>
    <w:p w:rsidR="007B5B54" w:rsidRPr="009870CB" w:rsidRDefault="007B5B54" w:rsidP="009870CB">
      <w:pPr>
        <w:widowControl/>
        <w:spacing w:line="400" w:lineRule="exact"/>
        <w:ind w:firstLineChars="200" w:firstLine="562"/>
        <w:rPr>
          <w:rFonts w:asciiTheme="minorEastAsia" w:eastAsiaTheme="minorEastAsia" w:hAnsiTheme="minorEastAsia"/>
          <w:b/>
          <w:color w:val="000000"/>
          <w:sz w:val="28"/>
          <w:szCs w:val="28"/>
        </w:rPr>
      </w:pPr>
      <w:r w:rsidRPr="009870CB">
        <w:rPr>
          <w:rFonts w:asciiTheme="minorEastAsia" w:eastAsiaTheme="minorEastAsia" w:hAnsiTheme="minorEastAsia" w:hint="eastAsia"/>
          <w:b/>
          <w:color w:val="000000"/>
          <w:sz w:val="28"/>
          <w:szCs w:val="28"/>
        </w:rPr>
        <w:t>一、洽谈会时间和地点</w:t>
      </w:r>
    </w:p>
    <w:p w:rsidR="007B5B54" w:rsidRPr="009870CB" w:rsidRDefault="007B5B54" w:rsidP="009870CB">
      <w:pPr>
        <w:widowControl/>
        <w:spacing w:line="400" w:lineRule="exact"/>
        <w:ind w:firstLineChars="200" w:firstLine="562"/>
        <w:rPr>
          <w:rFonts w:asciiTheme="minorEastAsia" w:eastAsiaTheme="minorEastAsia" w:hAnsiTheme="minorEastAsia" w:cs="宋体"/>
          <w:b/>
          <w:bCs/>
          <w:color w:val="000000"/>
          <w:kern w:val="0"/>
          <w:sz w:val="28"/>
          <w:szCs w:val="28"/>
        </w:rPr>
      </w:pPr>
      <w:r w:rsidRPr="009870CB">
        <w:rPr>
          <w:rFonts w:asciiTheme="minorEastAsia" w:eastAsiaTheme="minorEastAsia" w:hAnsiTheme="minorEastAsia" w:cs="宋体" w:hint="eastAsia"/>
          <w:b/>
          <w:bCs/>
          <w:color w:val="000000"/>
          <w:kern w:val="0"/>
          <w:sz w:val="28"/>
          <w:szCs w:val="28"/>
        </w:rPr>
        <w:t>1、洽谈会时间：</w:t>
      </w:r>
      <w:r w:rsidRPr="009870CB">
        <w:rPr>
          <w:rFonts w:asciiTheme="minorEastAsia" w:eastAsiaTheme="minorEastAsia" w:hAnsiTheme="minorEastAsia" w:cs="宋体" w:hint="eastAsia"/>
          <w:b/>
          <w:color w:val="000000"/>
          <w:kern w:val="0"/>
          <w:sz w:val="28"/>
          <w:szCs w:val="28"/>
        </w:rPr>
        <w:t xml:space="preserve">2018年10月27日（星期六）上午8：30 ---11：30  </w:t>
      </w:r>
      <w:r w:rsidRPr="009870CB">
        <w:rPr>
          <w:rFonts w:asciiTheme="minorEastAsia" w:eastAsiaTheme="minorEastAsia" w:hAnsiTheme="minorEastAsia" w:cs="宋体" w:hint="eastAsia"/>
          <w:b/>
          <w:bCs/>
          <w:color w:val="000000"/>
          <w:kern w:val="0"/>
          <w:sz w:val="28"/>
          <w:szCs w:val="28"/>
        </w:rPr>
        <w:t xml:space="preserve"> </w:t>
      </w:r>
    </w:p>
    <w:p w:rsidR="007B5B54" w:rsidRPr="009870CB" w:rsidRDefault="007B5B54" w:rsidP="009870CB">
      <w:pPr>
        <w:widowControl/>
        <w:spacing w:line="400" w:lineRule="exact"/>
        <w:ind w:firstLineChars="200" w:firstLine="562"/>
        <w:rPr>
          <w:rFonts w:asciiTheme="minorEastAsia" w:eastAsiaTheme="minorEastAsia" w:hAnsiTheme="minorEastAsia" w:cs="宋体"/>
          <w:b/>
          <w:kern w:val="0"/>
          <w:sz w:val="28"/>
          <w:szCs w:val="28"/>
        </w:rPr>
      </w:pPr>
      <w:r w:rsidRPr="009870CB">
        <w:rPr>
          <w:rFonts w:asciiTheme="minorEastAsia" w:eastAsiaTheme="minorEastAsia" w:hAnsiTheme="minorEastAsia" w:cs="宋体" w:hint="eastAsia"/>
          <w:b/>
          <w:bCs/>
          <w:color w:val="000000"/>
          <w:kern w:val="0"/>
          <w:sz w:val="28"/>
          <w:szCs w:val="28"/>
        </w:rPr>
        <w:t>2、洽谈会地点：</w:t>
      </w:r>
      <w:r w:rsidRPr="009870CB">
        <w:rPr>
          <w:rFonts w:asciiTheme="minorEastAsia" w:eastAsiaTheme="minorEastAsia" w:hAnsiTheme="minorEastAsia" w:cs="宋体" w:hint="eastAsia"/>
          <w:b/>
          <w:color w:val="000000"/>
          <w:kern w:val="0"/>
          <w:sz w:val="28"/>
          <w:szCs w:val="28"/>
        </w:rPr>
        <w:t>淮南师范学院大舜广场</w:t>
      </w:r>
    </w:p>
    <w:p w:rsidR="007B5B54" w:rsidRPr="009870CB" w:rsidRDefault="007B5B54" w:rsidP="009870CB">
      <w:pPr>
        <w:widowControl/>
        <w:spacing w:line="400" w:lineRule="exact"/>
        <w:ind w:firstLineChars="200" w:firstLine="562"/>
        <w:rPr>
          <w:rFonts w:asciiTheme="minorEastAsia" w:eastAsiaTheme="minorEastAsia" w:hAnsiTheme="minorEastAsia" w:cs="宋体"/>
          <w:b/>
          <w:color w:val="000000"/>
          <w:kern w:val="0"/>
          <w:sz w:val="28"/>
          <w:szCs w:val="28"/>
        </w:rPr>
      </w:pPr>
      <w:r w:rsidRPr="009870CB">
        <w:rPr>
          <w:rFonts w:asciiTheme="minorEastAsia" w:eastAsiaTheme="minorEastAsia" w:hAnsiTheme="minorEastAsia" w:cs="宋体" w:hint="eastAsia"/>
          <w:b/>
          <w:color w:val="000000"/>
          <w:kern w:val="0"/>
          <w:sz w:val="28"/>
          <w:szCs w:val="28"/>
        </w:rPr>
        <w:t>二、参会要求</w:t>
      </w:r>
    </w:p>
    <w:p w:rsidR="007B5B54" w:rsidRPr="009870CB" w:rsidRDefault="007B5B54" w:rsidP="009870CB">
      <w:pPr>
        <w:pStyle w:val="a4"/>
        <w:shd w:val="clear" w:color="auto" w:fill="FFFFFF"/>
        <w:spacing w:before="0" w:beforeAutospacing="0" w:after="0" w:afterAutospacing="0" w:line="400" w:lineRule="exact"/>
        <w:ind w:firstLineChars="200" w:firstLine="562"/>
        <w:rPr>
          <w:rFonts w:asciiTheme="minorEastAsia" w:eastAsiaTheme="minorEastAsia" w:hAnsiTheme="minorEastAsia"/>
          <w:b/>
          <w:color w:val="000000"/>
          <w:sz w:val="28"/>
          <w:szCs w:val="28"/>
        </w:rPr>
      </w:pPr>
      <w:r w:rsidRPr="009870CB">
        <w:rPr>
          <w:rFonts w:asciiTheme="minorEastAsia" w:eastAsiaTheme="minorEastAsia" w:hAnsiTheme="minorEastAsia" w:cs="Times New Roman" w:hint="eastAsia"/>
          <w:b/>
          <w:color w:val="000000"/>
          <w:sz w:val="28"/>
          <w:szCs w:val="28"/>
        </w:rPr>
        <w:t>1、申请展位：参加洽谈会的</w:t>
      </w:r>
      <w:r w:rsidRPr="009870CB">
        <w:rPr>
          <w:rFonts w:asciiTheme="minorEastAsia" w:eastAsiaTheme="minorEastAsia" w:hAnsiTheme="minorEastAsia" w:hint="eastAsia"/>
          <w:b/>
          <w:color w:val="000000"/>
          <w:sz w:val="28"/>
          <w:szCs w:val="28"/>
        </w:rPr>
        <w:t>单位须向淮南师范学院就业创业工作处提供</w:t>
      </w:r>
      <w:r w:rsidRPr="009870CB">
        <w:rPr>
          <w:rFonts w:asciiTheme="minorEastAsia" w:eastAsiaTheme="minorEastAsia" w:hAnsiTheme="minorEastAsia" w:hint="eastAsia"/>
          <w:b/>
          <w:color w:val="FF0000"/>
          <w:sz w:val="28"/>
          <w:szCs w:val="28"/>
        </w:rPr>
        <w:t>营业执照、招聘简章及参会回执</w:t>
      </w:r>
      <w:r w:rsidRPr="009870CB">
        <w:rPr>
          <w:rFonts w:asciiTheme="minorEastAsia" w:eastAsiaTheme="minorEastAsia" w:hAnsiTheme="minorEastAsia" w:hint="eastAsia"/>
          <w:b/>
          <w:color w:val="000000"/>
          <w:sz w:val="28"/>
          <w:szCs w:val="28"/>
        </w:rPr>
        <w:t>报名参会。（参会回执请登录</w:t>
      </w:r>
      <w:r w:rsidRPr="009870CB">
        <w:rPr>
          <w:rFonts w:asciiTheme="minorEastAsia" w:eastAsiaTheme="minorEastAsia" w:hAnsiTheme="minorEastAsia"/>
          <w:b/>
          <w:color w:val="000000"/>
          <w:sz w:val="28"/>
          <w:szCs w:val="28"/>
        </w:rPr>
        <w:t>http://jyxx.hnnu.edu.cn/</w:t>
      </w:r>
      <w:r w:rsidRPr="009870CB">
        <w:rPr>
          <w:rFonts w:asciiTheme="minorEastAsia" w:eastAsiaTheme="minorEastAsia" w:hAnsiTheme="minorEastAsia" w:hint="eastAsia"/>
          <w:b/>
          <w:color w:val="000000"/>
          <w:sz w:val="28"/>
          <w:szCs w:val="28"/>
        </w:rPr>
        <w:t>下载，电子版材料发送至邮箱：174327595@qq.com）</w:t>
      </w:r>
    </w:p>
    <w:p w:rsidR="007B5B54" w:rsidRPr="009870CB" w:rsidRDefault="007B5B54" w:rsidP="009870CB">
      <w:pPr>
        <w:pStyle w:val="a4"/>
        <w:shd w:val="clear" w:color="auto" w:fill="FFFFFF"/>
        <w:spacing w:before="0" w:beforeAutospacing="0" w:after="0" w:afterAutospacing="0" w:line="400" w:lineRule="exact"/>
        <w:ind w:firstLineChars="200" w:firstLine="562"/>
        <w:rPr>
          <w:rFonts w:asciiTheme="minorEastAsia" w:eastAsiaTheme="minorEastAsia" w:hAnsiTheme="minorEastAsia"/>
          <w:b/>
          <w:color w:val="000000"/>
          <w:sz w:val="28"/>
          <w:szCs w:val="28"/>
        </w:rPr>
      </w:pPr>
      <w:r w:rsidRPr="009870CB">
        <w:rPr>
          <w:rFonts w:asciiTheme="minorEastAsia" w:eastAsiaTheme="minorEastAsia" w:hAnsiTheme="minorEastAsia" w:hint="eastAsia"/>
          <w:b/>
          <w:color w:val="000000"/>
          <w:sz w:val="28"/>
          <w:szCs w:val="28"/>
        </w:rPr>
        <w:t>2、</w:t>
      </w:r>
      <w:r w:rsidRPr="009870CB">
        <w:rPr>
          <w:rFonts w:asciiTheme="minorEastAsia" w:eastAsiaTheme="minorEastAsia" w:hAnsiTheme="minorEastAsia" w:cs="Times New Roman" w:hint="eastAsia"/>
          <w:b/>
          <w:color w:val="000000"/>
          <w:sz w:val="28"/>
          <w:szCs w:val="28"/>
        </w:rPr>
        <w:t>参会审核：本次洽谈会共设展位300个。学校将按照邮件报名申请先后顺序、职位需求与学校契合度等进行安排，并邮件回复是否安排参会，额满为止。</w:t>
      </w:r>
    </w:p>
    <w:p w:rsidR="007B5B54" w:rsidRPr="009870CB" w:rsidRDefault="007B5B54" w:rsidP="009870CB">
      <w:pPr>
        <w:spacing w:line="400" w:lineRule="exact"/>
        <w:ind w:firstLineChars="200" w:firstLine="562"/>
        <w:rPr>
          <w:rFonts w:asciiTheme="minorEastAsia" w:eastAsiaTheme="minorEastAsia" w:hAnsiTheme="minorEastAsia"/>
          <w:b/>
          <w:color w:val="000000"/>
          <w:sz w:val="28"/>
          <w:szCs w:val="28"/>
        </w:rPr>
      </w:pPr>
      <w:r w:rsidRPr="009870CB">
        <w:rPr>
          <w:rFonts w:asciiTheme="minorEastAsia" w:eastAsiaTheme="minorEastAsia" w:hAnsiTheme="minorEastAsia" w:hint="eastAsia"/>
          <w:b/>
          <w:sz w:val="28"/>
          <w:szCs w:val="28"/>
        </w:rPr>
        <w:t>3、报到布展：本次招聘会为公益性，参会单位一律免收展位费。由于场地有限，</w:t>
      </w:r>
      <w:r w:rsidRPr="009870CB">
        <w:rPr>
          <w:rFonts w:asciiTheme="minorEastAsia" w:eastAsiaTheme="minorEastAsia" w:hAnsiTheme="minorEastAsia" w:cs="宋体" w:hint="eastAsia"/>
          <w:b/>
          <w:kern w:val="0"/>
          <w:sz w:val="28"/>
          <w:szCs w:val="28"/>
        </w:rPr>
        <w:t>原则上为每单位安排一个展位</w:t>
      </w:r>
      <w:r w:rsidRPr="009870CB">
        <w:rPr>
          <w:rFonts w:asciiTheme="minorEastAsia" w:eastAsiaTheme="minorEastAsia" w:hAnsiTheme="minorEastAsia" w:hint="eastAsia"/>
          <w:b/>
          <w:sz w:val="28"/>
          <w:szCs w:val="28"/>
        </w:rPr>
        <w:t>。</w:t>
      </w:r>
    </w:p>
    <w:p w:rsidR="007B5B54" w:rsidRPr="009870CB" w:rsidRDefault="007B5B54" w:rsidP="009870CB">
      <w:pPr>
        <w:widowControl/>
        <w:spacing w:line="400" w:lineRule="exact"/>
        <w:ind w:firstLineChars="200" w:firstLine="562"/>
        <w:jc w:val="left"/>
        <w:rPr>
          <w:rFonts w:asciiTheme="minorEastAsia" w:eastAsiaTheme="minorEastAsia" w:hAnsiTheme="minorEastAsia" w:cs="宋体"/>
          <w:b/>
          <w:color w:val="000000"/>
          <w:kern w:val="0"/>
          <w:sz w:val="28"/>
          <w:szCs w:val="28"/>
        </w:rPr>
      </w:pPr>
      <w:r w:rsidRPr="009870CB">
        <w:rPr>
          <w:rFonts w:asciiTheme="minorEastAsia" w:eastAsiaTheme="minorEastAsia" w:hAnsiTheme="minorEastAsia" w:hint="eastAsia"/>
          <w:b/>
          <w:sz w:val="28"/>
          <w:szCs w:val="28"/>
        </w:rPr>
        <w:t>4、用人单位调查问卷：</w:t>
      </w:r>
      <w:r w:rsidRPr="009870CB">
        <w:rPr>
          <w:rFonts w:asciiTheme="minorEastAsia" w:eastAsiaTheme="minorEastAsia" w:hAnsiTheme="minorEastAsia" w:hint="eastAsia"/>
          <w:b/>
          <w:kern w:val="0"/>
          <w:sz w:val="28"/>
          <w:szCs w:val="28"/>
        </w:rPr>
        <w:t>参会代表来校报到时，请带盖有单位公章</w:t>
      </w:r>
      <w:r w:rsidRPr="009870CB">
        <w:rPr>
          <w:rFonts w:asciiTheme="minorEastAsia" w:eastAsiaTheme="minorEastAsia" w:hAnsiTheme="minorEastAsia" w:hint="eastAsia"/>
          <w:b/>
          <w:color w:val="FF0000"/>
          <w:kern w:val="0"/>
          <w:sz w:val="28"/>
          <w:szCs w:val="28"/>
        </w:rPr>
        <w:t>《淮南师范学院毕业生培养质量跟踪调查问卷》</w:t>
      </w:r>
      <w:r w:rsidRPr="009870CB">
        <w:rPr>
          <w:rFonts w:asciiTheme="minorEastAsia" w:eastAsiaTheme="minorEastAsia" w:hAnsiTheme="minorEastAsia" w:hint="eastAsia"/>
          <w:b/>
          <w:kern w:val="0"/>
          <w:sz w:val="28"/>
          <w:szCs w:val="28"/>
        </w:rPr>
        <w:t>交大会服务处。</w:t>
      </w:r>
    </w:p>
    <w:p w:rsidR="007B5B54" w:rsidRPr="009870CB" w:rsidRDefault="007B5B54" w:rsidP="009870CB">
      <w:pPr>
        <w:widowControl/>
        <w:spacing w:line="400" w:lineRule="exact"/>
        <w:ind w:firstLineChars="200" w:firstLine="562"/>
        <w:jc w:val="left"/>
        <w:rPr>
          <w:rFonts w:asciiTheme="minorEastAsia" w:eastAsiaTheme="minorEastAsia" w:hAnsiTheme="minorEastAsia"/>
          <w:b/>
          <w:color w:val="000000"/>
          <w:sz w:val="28"/>
          <w:szCs w:val="28"/>
        </w:rPr>
      </w:pPr>
      <w:r w:rsidRPr="009870CB">
        <w:rPr>
          <w:rFonts w:asciiTheme="minorEastAsia" w:eastAsiaTheme="minorEastAsia" w:hAnsiTheme="minorEastAsia" w:hint="eastAsia"/>
          <w:b/>
          <w:color w:val="000000"/>
          <w:sz w:val="28"/>
          <w:szCs w:val="28"/>
        </w:rPr>
        <w:t>5、洽谈签约：用人单位与毕业生直接洽谈，达成一致意见后，可当场与毕业生签订《毕业生就业协议书》或《劳动合同书》。洽谈会当天下午，学校将提供30个面试宣讲教室，如有需求可与会务组联系提前申请，学校将按照申请先后顺序进行安排，额满为止。</w:t>
      </w:r>
    </w:p>
    <w:p w:rsidR="007B5B54" w:rsidRPr="009870CB" w:rsidRDefault="007B5B54" w:rsidP="009870CB">
      <w:pPr>
        <w:spacing w:line="400" w:lineRule="exact"/>
        <w:ind w:firstLineChars="200" w:firstLine="562"/>
        <w:rPr>
          <w:rFonts w:asciiTheme="minorEastAsia" w:eastAsiaTheme="minorEastAsia" w:hAnsiTheme="minorEastAsia"/>
          <w:b/>
          <w:color w:val="000000"/>
          <w:sz w:val="28"/>
          <w:szCs w:val="28"/>
        </w:rPr>
      </w:pPr>
      <w:r w:rsidRPr="009870CB">
        <w:rPr>
          <w:rFonts w:asciiTheme="minorEastAsia" w:eastAsiaTheme="minorEastAsia" w:hAnsiTheme="minorEastAsia" w:hint="eastAsia"/>
          <w:b/>
          <w:color w:val="000000"/>
          <w:sz w:val="28"/>
          <w:szCs w:val="28"/>
        </w:rPr>
        <w:t>三、报名截止时间： 2018年10月22日</w:t>
      </w:r>
    </w:p>
    <w:p w:rsidR="007B5B54" w:rsidRPr="009870CB" w:rsidRDefault="007B5B54" w:rsidP="009870CB">
      <w:pPr>
        <w:pStyle w:val="a4"/>
        <w:shd w:val="clear" w:color="auto" w:fill="FFFFFF"/>
        <w:spacing w:before="0" w:beforeAutospacing="0" w:after="0" w:afterAutospacing="0" w:line="400" w:lineRule="exact"/>
        <w:ind w:firstLineChars="198" w:firstLine="557"/>
        <w:rPr>
          <w:rFonts w:asciiTheme="minorEastAsia" w:eastAsiaTheme="minorEastAsia" w:hAnsiTheme="minorEastAsia"/>
          <w:b/>
          <w:color w:val="000000"/>
          <w:sz w:val="28"/>
          <w:szCs w:val="28"/>
        </w:rPr>
      </w:pPr>
      <w:r w:rsidRPr="009870CB">
        <w:rPr>
          <w:rFonts w:asciiTheme="minorEastAsia" w:eastAsiaTheme="minorEastAsia" w:hAnsiTheme="minorEastAsia" w:hint="eastAsia"/>
          <w:b/>
          <w:color w:val="000000"/>
          <w:sz w:val="28"/>
          <w:szCs w:val="28"/>
        </w:rPr>
        <w:t>四、联系方式</w:t>
      </w:r>
    </w:p>
    <w:p w:rsidR="007B5B54" w:rsidRPr="009870CB" w:rsidRDefault="007B5B54" w:rsidP="009870CB">
      <w:pPr>
        <w:pStyle w:val="a4"/>
        <w:shd w:val="clear" w:color="auto" w:fill="FFFFFF"/>
        <w:spacing w:before="0" w:beforeAutospacing="0" w:after="0" w:afterAutospacing="0" w:line="400" w:lineRule="exact"/>
        <w:ind w:firstLineChars="198" w:firstLine="557"/>
        <w:rPr>
          <w:rFonts w:asciiTheme="minorEastAsia" w:eastAsiaTheme="minorEastAsia" w:hAnsiTheme="minorEastAsia"/>
          <w:b/>
          <w:color w:val="000000"/>
          <w:sz w:val="28"/>
          <w:szCs w:val="28"/>
        </w:rPr>
      </w:pPr>
      <w:r w:rsidRPr="009870CB">
        <w:rPr>
          <w:rStyle w:val="a3"/>
          <w:rFonts w:asciiTheme="minorEastAsia" w:eastAsiaTheme="minorEastAsia" w:hAnsiTheme="minorEastAsia" w:hint="eastAsia"/>
          <w:color w:val="000000"/>
          <w:sz w:val="28"/>
          <w:szCs w:val="28"/>
        </w:rPr>
        <w:t>通讯地址：安徽省</w:t>
      </w:r>
      <w:r w:rsidRPr="009870CB">
        <w:rPr>
          <w:rFonts w:asciiTheme="minorEastAsia" w:eastAsiaTheme="minorEastAsia" w:hAnsiTheme="minorEastAsia" w:hint="eastAsia"/>
          <w:b/>
          <w:color w:val="000000"/>
          <w:sz w:val="28"/>
          <w:szCs w:val="28"/>
        </w:rPr>
        <w:t>淮南市田家庵区洞山西路淮南师范学院就业创业工作处</w:t>
      </w:r>
    </w:p>
    <w:p w:rsidR="007B5B54" w:rsidRPr="009870CB" w:rsidRDefault="007B5B54" w:rsidP="009870CB">
      <w:pPr>
        <w:pStyle w:val="a4"/>
        <w:shd w:val="clear" w:color="auto" w:fill="FFFFFF"/>
        <w:spacing w:before="0" w:beforeAutospacing="0" w:after="0" w:afterAutospacing="0" w:line="400" w:lineRule="exact"/>
        <w:ind w:firstLineChars="198" w:firstLine="557"/>
        <w:rPr>
          <w:rFonts w:asciiTheme="minorEastAsia" w:eastAsiaTheme="minorEastAsia" w:hAnsiTheme="minorEastAsia"/>
          <w:b/>
          <w:color w:val="000000"/>
          <w:sz w:val="28"/>
          <w:szCs w:val="28"/>
        </w:rPr>
      </w:pPr>
      <w:r w:rsidRPr="009870CB">
        <w:rPr>
          <w:rStyle w:val="a3"/>
          <w:rFonts w:asciiTheme="minorEastAsia" w:eastAsiaTheme="minorEastAsia" w:hAnsiTheme="minorEastAsia" w:hint="eastAsia"/>
          <w:color w:val="000000"/>
          <w:sz w:val="28"/>
          <w:szCs w:val="28"/>
        </w:rPr>
        <w:t>联系电话：</w:t>
      </w:r>
      <w:r w:rsidRPr="009870CB">
        <w:rPr>
          <w:rFonts w:asciiTheme="minorEastAsia" w:eastAsiaTheme="minorEastAsia" w:hAnsiTheme="minorEastAsia" w:hint="eastAsia"/>
          <w:b/>
          <w:color w:val="000000"/>
          <w:sz w:val="28"/>
          <w:szCs w:val="28"/>
        </w:rPr>
        <w:t>0554－6863540  15856694733</w:t>
      </w:r>
    </w:p>
    <w:p w:rsidR="007B5B54" w:rsidRPr="009870CB" w:rsidRDefault="007B5B54" w:rsidP="009870CB">
      <w:pPr>
        <w:pStyle w:val="a4"/>
        <w:shd w:val="clear" w:color="auto" w:fill="FFFFFF"/>
        <w:spacing w:before="0" w:beforeAutospacing="0" w:after="0" w:afterAutospacing="0" w:line="400" w:lineRule="exact"/>
        <w:ind w:firstLineChars="198" w:firstLine="557"/>
        <w:rPr>
          <w:rStyle w:val="a3"/>
          <w:rFonts w:asciiTheme="minorEastAsia" w:eastAsiaTheme="minorEastAsia" w:hAnsiTheme="minorEastAsia"/>
          <w:color w:val="000000"/>
          <w:sz w:val="28"/>
          <w:szCs w:val="28"/>
        </w:rPr>
      </w:pPr>
      <w:r w:rsidRPr="009870CB">
        <w:rPr>
          <w:rStyle w:val="a3"/>
          <w:rFonts w:asciiTheme="minorEastAsia" w:eastAsiaTheme="minorEastAsia" w:hAnsiTheme="minorEastAsia" w:hint="eastAsia"/>
          <w:color w:val="000000"/>
          <w:sz w:val="28"/>
          <w:szCs w:val="28"/>
        </w:rPr>
        <w:t xml:space="preserve">联系人：  万老师 　</w:t>
      </w:r>
    </w:p>
    <w:p w:rsidR="007B5B54" w:rsidRPr="009870CB" w:rsidRDefault="007B5B54" w:rsidP="009870CB">
      <w:pPr>
        <w:pStyle w:val="a4"/>
        <w:shd w:val="clear" w:color="auto" w:fill="FFFFFF"/>
        <w:spacing w:before="0" w:beforeAutospacing="0" w:after="0" w:afterAutospacing="0" w:line="400" w:lineRule="exact"/>
        <w:ind w:firstLineChars="198" w:firstLine="557"/>
        <w:rPr>
          <w:rStyle w:val="Char"/>
          <w:rFonts w:asciiTheme="minorEastAsia" w:eastAsiaTheme="minorEastAsia" w:hAnsiTheme="minorEastAsia" w:hint="default"/>
          <w:b/>
          <w:color w:val="000000"/>
          <w:sz w:val="28"/>
          <w:szCs w:val="28"/>
        </w:rPr>
      </w:pPr>
      <w:r w:rsidRPr="009870CB">
        <w:rPr>
          <w:rStyle w:val="a3"/>
          <w:rFonts w:asciiTheme="minorEastAsia" w:eastAsiaTheme="minorEastAsia" w:hAnsiTheme="minorEastAsia" w:hint="eastAsia"/>
          <w:color w:val="000000"/>
          <w:sz w:val="28"/>
          <w:szCs w:val="28"/>
        </w:rPr>
        <w:t>网址：</w:t>
      </w:r>
      <w:hyperlink r:id="rId6" w:history="1">
        <w:r w:rsidRPr="009870CB">
          <w:rPr>
            <w:rStyle w:val="a5"/>
            <w:rFonts w:asciiTheme="minorEastAsia" w:eastAsiaTheme="minorEastAsia" w:hAnsiTheme="minorEastAsia"/>
            <w:sz w:val="28"/>
            <w:szCs w:val="28"/>
          </w:rPr>
          <w:t>http://jyxx.hnnu.edu.cn/</w:t>
        </w:r>
      </w:hyperlink>
      <w:r w:rsidRPr="009870CB">
        <w:rPr>
          <w:rStyle w:val="a3"/>
          <w:rFonts w:asciiTheme="minorEastAsia" w:eastAsiaTheme="minorEastAsia" w:hAnsiTheme="minorEastAsia" w:hint="eastAsia"/>
          <w:color w:val="000000"/>
          <w:sz w:val="28"/>
          <w:szCs w:val="28"/>
        </w:rPr>
        <w:t xml:space="preserve">  </w:t>
      </w:r>
      <w:r w:rsidRPr="009870CB">
        <w:rPr>
          <w:rFonts w:asciiTheme="minorEastAsia" w:eastAsiaTheme="minorEastAsia" w:hAnsiTheme="minorEastAsia" w:hint="eastAsia"/>
          <w:b/>
          <w:sz w:val="28"/>
          <w:szCs w:val="28"/>
        </w:rPr>
        <w:t xml:space="preserve">　</w:t>
      </w:r>
      <w:r w:rsidRPr="009870CB">
        <w:rPr>
          <w:rStyle w:val="a3"/>
          <w:rFonts w:asciiTheme="minorEastAsia" w:eastAsiaTheme="minorEastAsia" w:hAnsiTheme="minorEastAsia" w:hint="eastAsia"/>
          <w:color w:val="000000"/>
          <w:sz w:val="28"/>
          <w:szCs w:val="28"/>
        </w:rPr>
        <w:t>邮箱：</w:t>
      </w:r>
      <w:r w:rsidRPr="009870CB">
        <w:rPr>
          <w:rFonts w:asciiTheme="minorEastAsia" w:eastAsiaTheme="minorEastAsia" w:hAnsiTheme="minorEastAsia" w:hint="eastAsia"/>
          <w:b/>
          <w:sz w:val="28"/>
          <w:szCs w:val="28"/>
        </w:rPr>
        <w:t xml:space="preserve"> 174327595@qq.com　</w:t>
      </w:r>
      <w:r w:rsidRPr="009870CB">
        <w:rPr>
          <w:rStyle w:val="Char"/>
          <w:rFonts w:asciiTheme="minorEastAsia" w:eastAsiaTheme="minorEastAsia" w:hAnsiTheme="minorEastAsia" w:hint="default"/>
          <w:b/>
          <w:color w:val="000000"/>
          <w:sz w:val="28"/>
          <w:szCs w:val="28"/>
        </w:rPr>
        <w:t xml:space="preserve"> </w:t>
      </w:r>
    </w:p>
    <w:p w:rsidR="005D75BA" w:rsidRPr="009870CB" w:rsidRDefault="005D75BA" w:rsidP="009870CB">
      <w:pPr>
        <w:pStyle w:val="a4"/>
        <w:shd w:val="clear" w:color="auto" w:fill="FFFFFF"/>
        <w:spacing w:before="0" w:beforeAutospacing="0" w:after="0" w:afterAutospacing="0" w:line="400" w:lineRule="exact"/>
        <w:ind w:firstLineChars="198" w:firstLine="557"/>
        <w:rPr>
          <w:rStyle w:val="Char"/>
          <w:rFonts w:asciiTheme="minorEastAsia" w:eastAsiaTheme="minorEastAsia" w:hAnsiTheme="minorEastAsia" w:hint="default"/>
          <w:b/>
          <w:color w:val="000000"/>
          <w:sz w:val="28"/>
          <w:szCs w:val="28"/>
        </w:rPr>
      </w:pPr>
    </w:p>
    <w:p w:rsidR="007B5B54" w:rsidRPr="009870CB" w:rsidRDefault="007B5B54" w:rsidP="009870CB">
      <w:pPr>
        <w:widowControl/>
        <w:spacing w:line="400" w:lineRule="exact"/>
        <w:ind w:firstLineChars="200" w:firstLine="562"/>
        <w:jc w:val="left"/>
        <w:rPr>
          <w:rFonts w:asciiTheme="minorEastAsia" w:eastAsiaTheme="minorEastAsia" w:hAnsiTheme="minorEastAsia"/>
          <w:b/>
          <w:color w:val="000000"/>
          <w:sz w:val="28"/>
          <w:szCs w:val="28"/>
        </w:rPr>
      </w:pPr>
    </w:p>
    <w:p w:rsidR="007B5B54" w:rsidRPr="009870CB" w:rsidRDefault="007B5B54" w:rsidP="009870CB">
      <w:pPr>
        <w:spacing w:line="400" w:lineRule="exact"/>
        <w:ind w:firstLineChars="1350" w:firstLine="3795"/>
        <w:jc w:val="right"/>
        <w:rPr>
          <w:rFonts w:asciiTheme="minorEastAsia" w:eastAsiaTheme="minorEastAsia" w:hAnsiTheme="minorEastAsia" w:cs="宋体"/>
          <w:b/>
          <w:color w:val="000000"/>
          <w:sz w:val="28"/>
          <w:szCs w:val="28"/>
        </w:rPr>
      </w:pPr>
      <w:r w:rsidRPr="009870CB">
        <w:rPr>
          <w:rFonts w:asciiTheme="minorEastAsia" w:eastAsiaTheme="minorEastAsia" w:hAnsiTheme="minorEastAsia" w:cs="宋体" w:hint="eastAsia"/>
          <w:b/>
          <w:color w:val="000000"/>
          <w:kern w:val="0"/>
          <w:sz w:val="28"/>
          <w:szCs w:val="28"/>
        </w:rPr>
        <w:t>淮南师范学院就业创业工作处</w:t>
      </w:r>
    </w:p>
    <w:p w:rsidR="007B5B54" w:rsidRPr="009870CB" w:rsidRDefault="007B5B54" w:rsidP="009870CB">
      <w:pPr>
        <w:spacing w:line="400" w:lineRule="exact"/>
        <w:ind w:firstLineChars="1450" w:firstLine="4076"/>
        <w:jc w:val="right"/>
        <w:rPr>
          <w:rFonts w:asciiTheme="minorEastAsia" w:eastAsiaTheme="minorEastAsia" w:hAnsiTheme="minorEastAsia" w:cs="宋体"/>
          <w:b/>
          <w:color w:val="000000"/>
          <w:sz w:val="28"/>
          <w:szCs w:val="28"/>
        </w:rPr>
      </w:pPr>
      <w:r w:rsidRPr="009870CB">
        <w:rPr>
          <w:rFonts w:asciiTheme="minorEastAsia" w:eastAsiaTheme="minorEastAsia" w:hAnsiTheme="minorEastAsia" w:hint="eastAsia"/>
          <w:b/>
          <w:color w:val="000000"/>
          <w:sz w:val="28"/>
          <w:szCs w:val="28"/>
        </w:rPr>
        <w:t>2018</w:t>
      </w:r>
      <w:r w:rsidRPr="009870CB">
        <w:rPr>
          <w:rFonts w:asciiTheme="minorEastAsia" w:eastAsiaTheme="minorEastAsia" w:hAnsiTheme="minorEastAsia" w:cs="宋体" w:hint="eastAsia"/>
          <w:b/>
          <w:color w:val="000000"/>
          <w:sz w:val="28"/>
          <w:szCs w:val="28"/>
        </w:rPr>
        <w:t>年</w:t>
      </w:r>
      <w:r w:rsidRPr="009870CB">
        <w:rPr>
          <w:rFonts w:asciiTheme="minorEastAsia" w:eastAsiaTheme="minorEastAsia" w:hAnsiTheme="minorEastAsia" w:hint="eastAsia"/>
          <w:b/>
          <w:color w:val="000000"/>
          <w:sz w:val="28"/>
          <w:szCs w:val="28"/>
        </w:rPr>
        <w:t>9</w:t>
      </w:r>
      <w:r w:rsidRPr="009870CB">
        <w:rPr>
          <w:rFonts w:asciiTheme="minorEastAsia" w:eastAsiaTheme="minorEastAsia" w:hAnsiTheme="minorEastAsia" w:cs="宋体" w:hint="eastAsia"/>
          <w:b/>
          <w:color w:val="000000"/>
          <w:sz w:val="28"/>
          <w:szCs w:val="28"/>
        </w:rPr>
        <w:t>月20日</w:t>
      </w:r>
    </w:p>
    <w:p w:rsidR="007B5B54" w:rsidRPr="00B875C8" w:rsidRDefault="007B5B54" w:rsidP="007B5B54">
      <w:pPr>
        <w:spacing w:line="320" w:lineRule="exact"/>
        <w:ind w:firstLineChars="1450" w:firstLine="3494"/>
        <w:jc w:val="right"/>
        <w:rPr>
          <w:rFonts w:ascii="仿宋_GB2312" w:eastAsia="仿宋_GB2312" w:hAnsi="微软雅黑" w:cs="宋体"/>
          <w:b/>
          <w:color w:val="000000"/>
          <w:sz w:val="24"/>
          <w:szCs w:val="24"/>
        </w:rPr>
      </w:pPr>
    </w:p>
    <w:p w:rsidR="00DB05AF" w:rsidRPr="00DB05AF" w:rsidRDefault="00DB05AF" w:rsidP="00DB05AF">
      <w:pPr>
        <w:spacing w:line="400" w:lineRule="exact"/>
        <w:jc w:val="left"/>
        <w:rPr>
          <w:rFonts w:ascii="宋体" w:hAnsi="宋体"/>
          <w:b/>
          <w:sz w:val="24"/>
          <w:szCs w:val="36"/>
        </w:rPr>
      </w:pPr>
      <w:r w:rsidRPr="00DB05AF">
        <w:rPr>
          <w:rFonts w:ascii="宋体" w:hAnsi="宋体" w:hint="eastAsia"/>
          <w:b/>
          <w:sz w:val="24"/>
          <w:szCs w:val="36"/>
        </w:rPr>
        <w:lastRenderedPageBreak/>
        <w:t>请将本回执</w:t>
      </w:r>
      <w:r w:rsidR="00DB3D21">
        <w:rPr>
          <w:rFonts w:ascii="宋体" w:hAnsi="宋体" w:hint="eastAsia"/>
          <w:b/>
          <w:sz w:val="24"/>
          <w:szCs w:val="36"/>
        </w:rPr>
        <w:t>和招聘简章</w:t>
      </w:r>
      <w:r w:rsidRPr="00DB05AF">
        <w:rPr>
          <w:rFonts w:ascii="宋体" w:hAnsi="宋体" w:hint="eastAsia"/>
          <w:b/>
          <w:color w:val="FF0000"/>
          <w:sz w:val="24"/>
          <w:szCs w:val="36"/>
        </w:rPr>
        <w:t>（</w:t>
      </w:r>
      <w:r w:rsidRPr="00DB05AF">
        <w:rPr>
          <w:rFonts w:ascii="宋体" w:hAnsi="宋体"/>
          <w:b/>
          <w:color w:val="FF0000"/>
          <w:sz w:val="24"/>
          <w:szCs w:val="36"/>
        </w:rPr>
        <w:t>word</w:t>
      </w:r>
      <w:r w:rsidRPr="00DB05AF">
        <w:rPr>
          <w:rFonts w:ascii="宋体" w:hAnsi="宋体" w:hint="eastAsia"/>
          <w:b/>
          <w:color w:val="FF0000"/>
          <w:sz w:val="24"/>
          <w:szCs w:val="36"/>
        </w:rPr>
        <w:t>版）</w:t>
      </w:r>
      <w:r w:rsidRPr="00DB05AF">
        <w:rPr>
          <w:rFonts w:ascii="宋体" w:hAnsi="宋体" w:hint="eastAsia"/>
          <w:b/>
          <w:sz w:val="24"/>
          <w:szCs w:val="36"/>
        </w:rPr>
        <w:t>发送至邮箱：</w:t>
      </w:r>
      <w:hyperlink r:id="rId7" w:history="1">
        <w:r w:rsidRPr="00DB05AF">
          <w:rPr>
            <w:rFonts w:ascii="宋体" w:hAnsi="宋体" w:hint="eastAsia"/>
            <w:b/>
            <w:sz w:val="24"/>
            <w:szCs w:val="36"/>
          </w:rPr>
          <w:t>174327595@qq.com</w:t>
        </w:r>
      </w:hyperlink>
    </w:p>
    <w:p w:rsidR="00DB05AF" w:rsidRPr="00DB05AF" w:rsidRDefault="00DB05AF" w:rsidP="00DB05AF">
      <w:pPr>
        <w:spacing w:line="400" w:lineRule="exact"/>
        <w:rPr>
          <w:rFonts w:ascii="宋体" w:hAnsi="宋体"/>
          <w:b/>
          <w:sz w:val="24"/>
          <w:szCs w:val="36"/>
        </w:rPr>
      </w:pPr>
      <w:r w:rsidRPr="00DB05AF">
        <w:rPr>
          <w:rFonts w:ascii="宋体" w:hAnsi="宋体" w:hint="eastAsia"/>
          <w:b/>
          <w:sz w:val="24"/>
          <w:szCs w:val="36"/>
        </w:rPr>
        <w:t>联系人：万老师    电话：0554-6863540   15856694733</w:t>
      </w:r>
    </w:p>
    <w:p w:rsidR="00DB05AF" w:rsidRPr="00DB05AF" w:rsidRDefault="00DB05AF" w:rsidP="00DB05AF">
      <w:pPr>
        <w:spacing w:line="400" w:lineRule="exact"/>
        <w:jc w:val="left"/>
        <w:rPr>
          <w:rFonts w:ascii="宋体" w:hAnsi="宋体"/>
          <w:b/>
          <w:color w:val="FF0000"/>
          <w:sz w:val="24"/>
          <w:szCs w:val="36"/>
        </w:rPr>
      </w:pPr>
    </w:p>
    <w:p w:rsidR="007B5B54" w:rsidRDefault="007B5B54" w:rsidP="007B5B54">
      <w:pPr>
        <w:jc w:val="center"/>
        <w:rPr>
          <w:rFonts w:ascii="宋体" w:hAnsi="宋体"/>
          <w:b/>
          <w:bCs/>
          <w:sz w:val="28"/>
          <w:szCs w:val="36"/>
        </w:rPr>
      </w:pPr>
      <w:r w:rsidRPr="00EA5610">
        <w:rPr>
          <w:rFonts w:ascii="宋体" w:hAnsi="宋体" w:hint="eastAsia"/>
          <w:b/>
          <w:sz w:val="28"/>
          <w:szCs w:val="36"/>
        </w:rPr>
        <w:t>淮南师范学院201</w:t>
      </w:r>
      <w:r>
        <w:rPr>
          <w:rFonts w:ascii="宋体" w:hAnsi="宋体" w:hint="eastAsia"/>
          <w:b/>
          <w:sz w:val="28"/>
          <w:szCs w:val="36"/>
        </w:rPr>
        <w:t>9</w:t>
      </w:r>
      <w:r w:rsidRPr="00EA5610">
        <w:rPr>
          <w:rFonts w:ascii="宋体" w:hAnsi="宋体" w:hint="eastAsia"/>
          <w:b/>
          <w:sz w:val="28"/>
          <w:szCs w:val="36"/>
        </w:rPr>
        <w:t>届毕业生</w:t>
      </w:r>
      <w:r w:rsidRPr="00EA5610">
        <w:rPr>
          <w:rFonts w:ascii="仿宋_GB2312" w:eastAsia="仿宋_GB2312" w:hAnsi="微软雅黑" w:hint="eastAsia"/>
          <w:b/>
          <w:sz w:val="28"/>
          <w:szCs w:val="24"/>
        </w:rPr>
        <w:t>大型</w:t>
      </w:r>
      <w:r w:rsidRPr="00EA5610">
        <w:rPr>
          <w:rFonts w:ascii="宋体" w:hAnsi="宋体" w:hint="eastAsia"/>
          <w:b/>
          <w:sz w:val="28"/>
          <w:szCs w:val="36"/>
        </w:rPr>
        <w:t>就业洽谈会</w:t>
      </w:r>
      <w:r w:rsidRPr="00EA5610">
        <w:rPr>
          <w:rFonts w:ascii="宋体" w:hAnsi="宋体" w:hint="eastAsia"/>
          <w:b/>
          <w:bCs/>
          <w:sz w:val="28"/>
          <w:szCs w:val="36"/>
        </w:rPr>
        <w:t>回执</w:t>
      </w:r>
    </w:p>
    <w:p w:rsidR="007B5B54" w:rsidRDefault="007B5B54" w:rsidP="007B5B54">
      <w:pPr>
        <w:spacing w:line="400" w:lineRule="exact"/>
        <w:rPr>
          <w:rFonts w:ascii="宋体" w:hAnsi="宋体"/>
          <w:b/>
          <w:bCs/>
          <w:sz w:val="24"/>
        </w:rPr>
      </w:pPr>
      <w:r w:rsidRPr="009524DB">
        <w:rPr>
          <w:rFonts w:ascii="宋体" w:hAnsi="宋体" w:hint="eastAsia"/>
          <w:b/>
          <w:bCs/>
          <w:sz w:val="24"/>
        </w:rPr>
        <w:t>单位名称：</w:t>
      </w:r>
    </w:p>
    <w:p w:rsidR="007B5B54" w:rsidRDefault="007B5B54" w:rsidP="007B5B54">
      <w:pPr>
        <w:spacing w:line="400" w:lineRule="exact"/>
        <w:rPr>
          <w:rFonts w:ascii="宋体" w:hAnsi="宋体"/>
          <w:b/>
          <w:bCs/>
          <w:sz w:val="24"/>
        </w:rPr>
      </w:pPr>
    </w:p>
    <w:p w:rsidR="007B5B54" w:rsidRPr="008304DE" w:rsidRDefault="007B5B54" w:rsidP="007B5B54">
      <w:pPr>
        <w:spacing w:line="400" w:lineRule="exact"/>
        <w:rPr>
          <w:rFonts w:ascii="宋体" w:hAnsi="宋体"/>
          <w:b/>
          <w:bCs/>
          <w:sz w:val="28"/>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101"/>
        <w:gridCol w:w="1134"/>
        <w:gridCol w:w="1275"/>
        <w:gridCol w:w="1405"/>
        <w:gridCol w:w="2848"/>
      </w:tblGrid>
      <w:tr w:rsidR="007B5B54" w:rsidRPr="008448A9" w:rsidTr="00873B9E">
        <w:trPr>
          <w:trHeight w:val="504"/>
          <w:jc w:val="center"/>
        </w:trPr>
        <w:tc>
          <w:tcPr>
            <w:tcW w:w="1701" w:type="dxa"/>
            <w:vAlign w:val="center"/>
          </w:tcPr>
          <w:p w:rsidR="007B5B54" w:rsidRPr="008448A9" w:rsidRDefault="007B5B54" w:rsidP="00873B9E">
            <w:pPr>
              <w:jc w:val="center"/>
            </w:pPr>
            <w:r w:rsidRPr="008448A9">
              <w:rPr>
                <w:rFonts w:hint="eastAsia"/>
              </w:rPr>
              <w:t>招聘岗位</w:t>
            </w:r>
          </w:p>
        </w:tc>
        <w:tc>
          <w:tcPr>
            <w:tcW w:w="1101" w:type="dxa"/>
            <w:vAlign w:val="center"/>
          </w:tcPr>
          <w:p w:rsidR="007B5B54" w:rsidRPr="008448A9" w:rsidRDefault="007B5B54" w:rsidP="00873B9E">
            <w:pPr>
              <w:jc w:val="center"/>
            </w:pPr>
            <w:r w:rsidRPr="008448A9">
              <w:rPr>
                <w:rFonts w:hint="eastAsia"/>
              </w:rPr>
              <w:t>需求人数</w:t>
            </w:r>
          </w:p>
        </w:tc>
        <w:tc>
          <w:tcPr>
            <w:tcW w:w="3814" w:type="dxa"/>
            <w:gridSpan w:val="3"/>
            <w:tcBorders>
              <w:right w:val="single" w:sz="4" w:space="0" w:color="auto"/>
            </w:tcBorders>
            <w:vAlign w:val="center"/>
          </w:tcPr>
          <w:p w:rsidR="007B5B54" w:rsidRPr="008448A9" w:rsidRDefault="005D75BA" w:rsidP="007B5B54">
            <w:pPr>
              <w:jc w:val="center"/>
            </w:pPr>
            <w:r>
              <w:rPr>
                <w:rFonts w:hint="eastAsia"/>
              </w:rPr>
              <w:t>学历及</w:t>
            </w:r>
            <w:r w:rsidR="007B5B54" w:rsidRPr="008448A9">
              <w:rPr>
                <w:rFonts w:hint="eastAsia"/>
              </w:rPr>
              <w:t>专业</w:t>
            </w:r>
            <w:r w:rsidR="007B5B54">
              <w:rPr>
                <w:rFonts w:hint="eastAsia"/>
              </w:rPr>
              <w:t>要求</w:t>
            </w:r>
          </w:p>
        </w:tc>
        <w:tc>
          <w:tcPr>
            <w:tcW w:w="2848" w:type="dxa"/>
            <w:tcBorders>
              <w:left w:val="single" w:sz="4" w:space="0" w:color="auto"/>
            </w:tcBorders>
            <w:vAlign w:val="center"/>
          </w:tcPr>
          <w:p w:rsidR="007B5B54" w:rsidRPr="008448A9" w:rsidRDefault="007B5B54" w:rsidP="00873B9E">
            <w:pPr>
              <w:jc w:val="center"/>
            </w:pPr>
            <w:r w:rsidRPr="008448A9">
              <w:rPr>
                <w:rFonts w:hint="eastAsia"/>
              </w:rPr>
              <w:t>薪资待遇</w:t>
            </w:r>
          </w:p>
        </w:tc>
      </w:tr>
      <w:tr w:rsidR="007B5B54" w:rsidRPr="008448A9" w:rsidTr="00873B9E">
        <w:trPr>
          <w:trHeight w:val="504"/>
          <w:jc w:val="center"/>
        </w:trPr>
        <w:tc>
          <w:tcPr>
            <w:tcW w:w="1701" w:type="dxa"/>
            <w:vAlign w:val="center"/>
          </w:tcPr>
          <w:p w:rsidR="007B5B54" w:rsidRPr="008448A9" w:rsidRDefault="007B5B54" w:rsidP="00873B9E">
            <w:pPr>
              <w:jc w:val="center"/>
            </w:pPr>
          </w:p>
        </w:tc>
        <w:tc>
          <w:tcPr>
            <w:tcW w:w="1101" w:type="dxa"/>
            <w:vAlign w:val="center"/>
          </w:tcPr>
          <w:p w:rsidR="007B5B54" w:rsidRPr="008448A9" w:rsidRDefault="007B5B54" w:rsidP="00873B9E">
            <w:pPr>
              <w:jc w:val="center"/>
            </w:pPr>
          </w:p>
        </w:tc>
        <w:tc>
          <w:tcPr>
            <w:tcW w:w="3814" w:type="dxa"/>
            <w:gridSpan w:val="3"/>
            <w:tcBorders>
              <w:right w:val="single" w:sz="4" w:space="0" w:color="auto"/>
            </w:tcBorders>
            <w:vAlign w:val="center"/>
          </w:tcPr>
          <w:p w:rsidR="007B5B54" w:rsidRPr="008448A9" w:rsidRDefault="007B5B54" w:rsidP="00873B9E">
            <w:pPr>
              <w:jc w:val="center"/>
            </w:pPr>
          </w:p>
        </w:tc>
        <w:tc>
          <w:tcPr>
            <w:tcW w:w="2848" w:type="dxa"/>
            <w:tcBorders>
              <w:left w:val="single" w:sz="4" w:space="0" w:color="auto"/>
            </w:tcBorders>
            <w:vAlign w:val="center"/>
          </w:tcPr>
          <w:p w:rsidR="007B5B54" w:rsidRPr="008448A9" w:rsidRDefault="007B5B54" w:rsidP="00873B9E">
            <w:pPr>
              <w:jc w:val="center"/>
            </w:pPr>
          </w:p>
        </w:tc>
      </w:tr>
      <w:tr w:rsidR="007B5B54" w:rsidRPr="008448A9" w:rsidTr="00873B9E">
        <w:trPr>
          <w:trHeight w:val="504"/>
          <w:jc w:val="center"/>
        </w:trPr>
        <w:tc>
          <w:tcPr>
            <w:tcW w:w="1701" w:type="dxa"/>
            <w:vAlign w:val="center"/>
          </w:tcPr>
          <w:p w:rsidR="007B5B54" w:rsidRPr="008448A9" w:rsidRDefault="007B5B54" w:rsidP="00873B9E">
            <w:pPr>
              <w:jc w:val="center"/>
            </w:pPr>
          </w:p>
        </w:tc>
        <w:tc>
          <w:tcPr>
            <w:tcW w:w="1101" w:type="dxa"/>
            <w:vAlign w:val="center"/>
          </w:tcPr>
          <w:p w:rsidR="007B5B54" w:rsidRPr="008448A9" w:rsidRDefault="007B5B54" w:rsidP="00873B9E">
            <w:pPr>
              <w:jc w:val="center"/>
            </w:pPr>
          </w:p>
        </w:tc>
        <w:tc>
          <w:tcPr>
            <w:tcW w:w="3814" w:type="dxa"/>
            <w:gridSpan w:val="3"/>
            <w:tcBorders>
              <w:right w:val="single" w:sz="4" w:space="0" w:color="auto"/>
            </w:tcBorders>
            <w:vAlign w:val="center"/>
          </w:tcPr>
          <w:p w:rsidR="007B5B54" w:rsidRPr="008448A9" w:rsidRDefault="007B5B54" w:rsidP="00873B9E">
            <w:pPr>
              <w:jc w:val="center"/>
            </w:pPr>
          </w:p>
        </w:tc>
        <w:tc>
          <w:tcPr>
            <w:tcW w:w="2848" w:type="dxa"/>
            <w:tcBorders>
              <w:left w:val="single" w:sz="4" w:space="0" w:color="auto"/>
            </w:tcBorders>
            <w:vAlign w:val="center"/>
          </w:tcPr>
          <w:p w:rsidR="007B5B54" w:rsidRPr="008448A9" w:rsidRDefault="007B5B54" w:rsidP="00873B9E">
            <w:pPr>
              <w:jc w:val="center"/>
            </w:pPr>
          </w:p>
        </w:tc>
      </w:tr>
      <w:tr w:rsidR="007B5B54" w:rsidRPr="008448A9" w:rsidTr="00873B9E">
        <w:trPr>
          <w:trHeight w:val="504"/>
          <w:jc w:val="center"/>
        </w:trPr>
        <w:tc>
          <w:tcPr>
            <w:tcW w:w="1701" w:type="dxa"/>
            <w:vAlign w:val="center"/>
          </w:tcPr>
          <w:p w:rsidR="007B5B54" w:rsidRPr="008448A9" w:rsidRDefault="007B5B54" w:rsidP="00873B9E">
            <w:pPr>
              <w:jc w:val="center"/>
            </w:pPr>
          </w:p>
        </w:tc>
        <w:tc>
          <w:tcPr>
            <w:tcW w:w="1101" w:type="dxa"/>
            <w:vAlign w:val="center"/>
          </w:tcPr>
          <w:p w:rsidR="007B5B54" w:rsidRPr="008448A9" w:rsidRDefault="007B5B54" w:rsidP="00873B9E">
            <w:pPr>
              <w:jc w:val="center"/>
            </w:pPr>
          </w:p>
        </w:tc>
        <w:tc>
          <w:tcPr>
            <w:tcW w:w="3814" w:type="dxa"/>
            <w:gridSpan w:val="3"/>
            <w:tcBorders>
              <w:right w:val="single" w:sz="4" w:space="0" w:color="auto"/>
            </w:tcBorders>
            <w:vAlign w:val="center"/>
          </w:tcPr>
          <w:p w:rsidR="007B5B54" w:rsidRPr="008448A9" w:rsidRDefault="007B5B54" w:rsidP="00873B9E">
            <w:pPr>
              <w:jc w:val="center"/>
            </w:pPr>
          </w:p>
        </w:tc>
        <w:tc>
          <w:tcPr>
            <w:tcW w:w="2848" w:type="dxa"/>
            <w:tcBorders>
              <w:left w:val="single" w:sz="4" w:space="0" w:color="auto"/>
            </w:tcBorders>
            <w:vAlign w:val="center"/>
          </w:tcPr>
          <w:p w:rsidR="007B5B54" w:rsidRPr="008448A9" w:rsidRDefault="007B5B54" w:rsidP="00873B9E">
            <w:pPr>
              <w:jc w:val="center"/>
            </w:pPr>
          </w:p>
        </w:tc>
      </w:tr>
      <w:tr w:rsidR="007B5B54" w:rsidRPr="008448A9" w:rsidTr="00873B9E">
        <w:trPr>
          <w:trHeight w:val="504"/>
          <w:jc w:val="center"/>
        </w:trPr>
        <w:tc>
          <w:tcPr>
            <w:tcW w:w="1701" w:type="dxa"/>
            <w:vAlign w:val="center"/>
          </w:tcPr>
          <w:p w:rsidR="007B5B54" w:rsidRPr="008448A9" w:rsidRDefault="007B5B54" w:rsidP="00873B9E">
            <w:pPr>
              <w:jc w:val="center"/>
            </w:pPr>
          </w:p>
        </w:tc>
        <w:tc>
          <w:tcPr>
            <w:tcW w:w="1101" w:type="dxa"/>
            <w:vAlign w:val="center"/>
          </w:tcPr>
          <w:p w:rsidR="007B5B54" w:rsidRPr="008448A9" w:rsidRDefault="007B5B54" w:rsidP="00873B9E">
            <w:pPr>
              <w:jc w:val="center"/>
            </w:pPr>
          </w:p>
        </w:tc>
        <w:tc>
          <w:tcPr>
            <w:tcW w:w="3814" w:type="dxa"/>
            <w:gridSpan w:val="3"/>
            <w:tcBorders>
              <w:right w:val="single" w:sz="4" w:space="0" w:color="auto"/>
            </w:tcBorders>
            <w:vAlign w:val="center"/>
          </w:tcPr>
          <w:p w:rsidR="007B5B54" w:rsidRPr="008448A9" w:rsidRDefault="007B5B54" w:rsidP="00873B9E">
            <w:pPr>
              <w:jc w:val="center"/>
            </w:pPr>
          </w:p>
        </w:tc>
        <w:tc>
          <w:tcPr>
            <w:tcW w:w="2848" w:type="dxa"/>
            <w:tcBorders>
              <w:left w:val="single" w:sz="4" w:space="0" w:color="auto"/>
            </w:tcBorders>
            <w:vAlign w:val="center"/>
          </w:tcPr>
          <w:p w:rsidR="007B5B54" w:rsidRPr="008448A9" w:rsidRDefault="007B5B54" w:rsidP="00873B9E">
            <w:pPr>
              <w:jc w:val="center"/>
            </w:pPr>
          </w:p>
        </w:tc>
      </w:tr>
      <w:tr w:rsidR="007B5B54" w:rsidRPr="008448A9" w:rsidTr="00873B9E">
        <w:trPr>
          <w:trHeight w:val="504"/>
          <w:jc w:val="center"/>
        </w:trPr>
        <w:tc>
          <w:tcPr>
            <w:tcW w:w="1701" w:type="dxa"/>
            <w:vAlign w:val="center"/>
          </w:tcPr>
          <w:p w:rsidR="007B5B54" w:rsidRPr="008448A9" w:rsidRDefault="007B5B54" w:rsidP="00873B9E">
            <w:pPr>
              <w:jc w:val="center"/>
            </w:pPr>
          </w:p>
        </w:tc>
        <w:tc>
          <w:tcPr>
            <w:tcW w:w="1101" w:type="dxa"/>
            <w:vAlign w:val="center"/>
          </w:tcPr>
          <w:p w:rsidR="007B5B54" w:rsidRPr="008448A9" w:rsidRDefault="007B5B54" w:rsidP="00873B9E">
            <w:pPr>
              <w:jc w:val="center"/>
            </w:pPr>
          </w:p>
        </w:tc>
        <w:tc>
          <w:tcPr>
            <w:tcW w:w="3814" w:type="dxa"/>
            <w:gridSpan w:val="3"/>
            <w:tcBorders>
              <w:right w:val="single" w:sz="4" w:space="0" w:color="auto"/>
            </w:tcBorders>
            <w:vAlign w:val="center"/>
          </w:tcPr>
          <w:p w:rsidR="007B5B54" w:rsidRPr="008448A9" w:rsidRDefault="007B5B54" w:rsidP="00873B9E">
            <w:pPr>
              <w:jc w:val="center"/>
            </w:pPr>
          </w:p>
        </w:tc>
        <w:tc>
          <w:tcPr>
            <w:tcW w:w="2848" w:type="dxa"/>
            <w:tcBorders>
              <w:left w:val="single" w:sz="4" w:space="0" w:color="auto"/>
            </w:tcBorders>
            <w:vAlign w:val="center"/>
          </w:tcPr>
          <w:p w:rsidR="007B5B54" w:rsidRPr="008448A9" w:rsidRDefault="007B5B54" w:rsidP="00873B9E">
            <w:pPr>
              <w:jc w:val="center"/>
            </w:pPr>
          </w:p>
        </w:tc>
      </w:tr>
      <w:tr w:rsidR="007B5B54" w:rsidRPr="008448A9" w:rsidTr="00873B9E">
        <w:trPr>
          <w:trHeight w:val="504"/>
          <w:jc w:val="center"/>
        </w:trPr>
        <w:tc>
          <w:tcPr>
            <w:tcW w:w="1701" w:type="dxa"/>
            <w:vAlign w:val="center"/>
          </w:tcPr>
          <w:p w:rsidR="007B5B54" w:rsidRPr="008448A9" w:rsidRDefault="007B5B54" w:rsidP="00873B9E">
            <w:pPr>
              <w:jc w:val="center"/>
            </w:pPr>
            <w:r w:rsidRPr="008448A9">
              <w:rPr>
                <w:rFonts w:hint="eastAsia"/>
              </w:rPr>
              <w:t>联系人</w:t>
            </w:r>
          </w:p>
        </w:tc>
        <w:tc>
          <w:tcPr>
            <w:tcW w:w="1101" w:type="dxa"/>
            <w:vAlign w:val="center"/>
          </w:tcPr>
          <w:p w:rsidR="007B5B54" w:rsidRPr="008448A9" w:rsidRDefault="007B5B54" w:rsidP="00873B9E">
            <w:pPr>
              <w:jc w:val="center"/>
            </w:pPr>
          </w:p>
        </w:tc>
        <w:tc>
          <w:tcPr>
            <w:tcW w:w="1134" w:type="dxa"/>
            <w:tcBorders>
              <w:right w:val="single" w:sz="4" w:space="0" w:color="auto"/>
            </w:tcBorders>
            <w:vAlign w:val="center"/>
          </w:tcPr>
          <w:p w:rsidR="007B5B54" w:rsidRPr="008448A9" w:rsidRDefault="007B5B54" w:rsidP="00873B9E">
            <w:pPr>
              <w:jc w:val="center"/>
            </w:pPr>
            <w:r w:rsidRPr="008448A9">
              <w:rPr>
                <w:rFonts w:hint="eastAsia"/>
              </w:rPr>
              <w:t>联系电话</w:t>
            </w:r>
          </w:p>
        </w:tc>
        <w:tc>
          <w:tcPr>
            <w:tcW w:w="1275" w:type="dxa"/>
            <w:tcBorders>
              <w:left w:val="single" w:sz="4" w:space="0" w:color="auto"/>
            </w:tcBorders>
            <w:vAlign w:val="center"/>
          </w:tcPr>
          <w:p w:rsidR="007B5B54" w:rsidRPr="008448A9" w:rsidRDefault="007B5B54" w:rsidP="00873B9E">
            <w:pPr>
              <w:jc w:val="center"/>
            </w:pPr>
          </w:p>
        </w:tc>
        <w:tc>
          <w:tcPr>
            <w:tcW w:w="1405" w:type="dxa"/>
            <w:tcBorders>
              <w:right w:val="single" w:sz="4" w:space="0" w:color="auto"/>
            </w:tcBorders>
            <w:vAlign w:val="center"/>
          </w:tcPr>
          <w:p w:rsidR="007B5B54" w:rsidRPr="008448A9" w:rsidRDefault="007B5B54" w:rsidP="00873B9E">
            <w:pPr>
              <w:jc w:val="center"/>
            </w:pPr>
            <w:r w:rsidRPr="008448A9">
              <w:rPr>
                <w:rFonts w:hint="eastAsia"/>
              </w:rPr>
              <w:t>单位地址</w:t>
            </w:r>
          </w:p>
        </w:tc>
        <w:tc>
          <w:tcPr>
            <w:tcW w:w="2848" w:type="dxa"/>
            <w:tcBorders>
              <w:left w:val="single" w:sz="4" w:space="0" w:color="auto"/>
            </w:tcBorders>
            <w:vAlign w:val="center"/>
          </w:tcPr>
          <w:p w:rsidR="007B5B54" w:rsidRPr="008448A9" w:rsidRDefault="007B5B54" w:rsidP="00873B9E">
            <w:pPr>
              <w:jc w:val="center"/>
            </w:pPr>
          </w:p>
        </w:tc>
      </w:tr>
    </w:tbl>
    <w:p w:rsidR="007B5B54" w:rsidRPr="009524DB" w:rsidRDefault="007B5B54" w:rsidP="007B5B54">
      <w:pPr>
        <w:adjustRightInd w:val="0"/>
        <w:snapToGrid w:val="0"/>
        <w:spacing w:line="400" w:lineRule="exact"/>
        <w:jc w:val="center"/>
        <w:rPr>
          <w:rFonts w:ascii="宋体" w:hAnsi="宋体"/>
          <w:b/>
          <w:bCs/>
          <w:sz w:val="24"/>
        </w:rPr>
      </w:pPr>
      <w:r w:rsidRPr="009524DB">
        <w:rPr>
          <w:rFonts w:ascii="宋体" w:hAnsi="宋体" w:hint="eastAsia"/>
          <w:b/>
          <w:bCs/>
          <w:sz w:val="24"/>
        </w:rPr>
        <w:t>学校将免费为单位提供40*80海报一张，此表信息为海报内容。</w:t>
      </w:r>
    </w:p>
    <w:p w:rsidR="007B5B54" w:rsidRDefault="007B5B54" w:rsidP="007B5B54">
      <w:pPr>
        <w:adjustRightInd w:val="0"/>
        <w:snapToGrid w:val="0"/>
        <w:spacing w:line="400" w:lineRule="exact"/>
        <w:jc w:val="center"/>
        <w:rPr>
          <w:rFonts w:ascii="宋体" w:hAnsi="宋体"/>
          <w:b/>
          <w:bCs/>
          <w:sz w:val="28"/>
        </w:rPr>
      </w:pPr>
    </w:p>
    <w:p w:rsidR="007B5B54" w:rsidRDefault="007B5B54" w:rsidP="007B5B54">
      <w:pPr>
        <w:adjustRightInd w:val="0"/>
        <w:snapToGrid w:val="0"/>
        <w:spacing w:line="400" w:lineRule="exact"/>
        <w:jc w:val="center"/>
        <w:rPr>
          <w:rFonts w:ascii="宋体" w:hAnsi="宋体"/>
          <w:b/>
          <w:sz w:val="28"/>
          <w:szCs w:val="36"/>
        </w:rPr>
      </w:pPr>
    </w:p>
    <w:p w:rsidR="007B5B54" w:rsidRDefault="007B5B54" w:rsidP="007B5B54">
      <w:pPr>
        <w:adjustRightInd w:val="0"/>
        <w:snapToGrid w:val="0"/>
        <w:spacing w:line="400" w:lineRule="exact"/>
        <w:jc w:val="center"/>
        <w:rPr>
          <w:rFonts w:ascii="宋体" w:hAnsi="宋体"/>
          <w:b/>
          <w:sz w:val="28"/>
          <w:szCs w:val="36"/>
        </w:rPr>
      </w:pPr>
    </w:p>
    <w:p w:rsidR="007B5B54" w:rsidRDefault="007B5B54" w:rsidP="007B5B54">
      <w:pPr>
        <w:adjustRightInd w:val="0"/>
        <w:snapToGrid w:val="0"/>
        <w:spacing w:line="400" w:lineRule="exact"/>
        <w:jc w:val="center"/>
        <w:rPr>
          <w:rFonts w:ascii="宋体" w:hAnsi="宋体"/>
          <w:b/>
          <w:sz w:val="28"/>
          <w:szCs w:val="36"/>
        </w:rPr>
      </w:pPr>
      <w:r>
        <w:rPr>
          <w:rFonts w:ascii="宋体" w:hAnsi="宋体" w:hint="eastAsia"/>
          <w:b/>
          <w:sz w:val="28"/>
          <w:szCs w:val="36"/>
        </w:rPr>
        <w:t>参加</w:t>
      </w:r>
      <w:r w:rsidRPr="009524DB">
        <w:rPr>
          <w:rFonts w:ascii="宋体" w:hAnsi="宋体" w:hint="eastAsia"/>
          <w:b/>
          <w:sz w:val="28"/>
          <w:szCs w:val="36"/>
        </w:rPr>
        <w:t>洽谈会人员相关信息（以下信息仅</w:t>
      </w:r>
      <w:proofErr w:type="gramStart"/>
      <w:r w:rsidRPr="009524DB">
        <w:rPr>
          <w:rFonts w:ascii="宋体" w:hAnsi="宋体" w:hint="eastAsia"/>
          <w:b/>
          <w:sz w:val="28"/>
          <w:szCs w:val="36"/>
        </w:rPr>
        <w:t>作联系</w:t>
      </w:r>
      <w:proofErr w:type="gramEnd"/>
      <w:r w:rsidRPr="009524DB">
        <w:rPr>
          <w:rFonts w:ascii="宋体" w:hAnsi="宋体" w:hint="eastAsia"/>
          <w:b/>
          <w:sz w:val="28"/>
          <w:szCs w:val="36"/>
        </w:rPr>
        <w:t>用）</w:t>
      </w:r>
    </w:p>
    <w:p w:rsidR="007B5B54" w:rsidRPr="00611DA3" w:rsidRDefault="007B5B54" w:rsidP="007B5B54">
      <w:pPr>
        <w:adjustRightInd w:val="0"/>
        <w:snapToGrid w:val="0"/>
        <w:spacing w:line="400" w:lineRule="exact"/>
        <w:jc w:val="center"/>
        <w:rPr>
          <w:rFonts w:ascii="宋体" w:hAnsi="宋体"/>
          <w:b/>
          <w:sz w:val="22"/>
          <w:szCs w:val="36"/>
        </w:rPr>
      </w:pPr>
      <w:r w:rsidRPr="00611DA3">
        <w:rPr>
          <w:rFonts w:ascii="宋体" w:hAnsi="宋体" w:hint="eastAsia"/>
          <w:b/>
          <w:sz w:val="22"/>
          <w:szCs w:val="36"/>
        </w:rPr>
        <w:t>参会人数：</w:t>
      </w:r>
      <w:r>
        <w:rPr>
          <w:rFonts w:ascii="宋体" w:hAnsi="宋体" w:hint="eastAsia"/>
          <w:b/>
          <w:sz w:val="22"/>
          <w:szCs w:val="36"/>
        </w:rPr>
        <w:t>（   ）人</w:t>
      </w:r>
    </w:p>
    <w:p w:rsidR="007B5B54" w:rsidRPr="00EA5610" w:rsidRDefault="007B5B54" w:rsidP="007B5B54">
      <w:pPr>
        <w:adjustRightInd w:val="0"/>
        <w:snapToGrid w:val="0"/>
        <w:spacing w:line="400" w:lineRule="exact"/>
        <w:jc w:val="center"/>
        <w:rPr>
          <w:rFonts w:ascii="宋体" w:hAnsi="宋体"/>
          <w:sz w:val="36"/>
          <w:szCs w:val="36"/>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
        <w:gridCol w:w="1440"/>
        <w:gridCol w:w="2126"/>
        <w:gridCol w:w="1842"/>
        <w:gridCol w:w="2268"/>
      </w:tblGrid>
      <w:tr w:rsidR="007B5B54" w:rsidRPr="008448A9" w:rsidTr="00DB05AF">
        <w:trPr>
          <w:jc w:val="center"/>
        </w:trPr>
        <w:tc>
          <w:tcPr>
            <w:tcW w:w="937" w:type="dxa"/>
            <w:vAlign w:val="center"/>
          </w:tcPr>
          <w:p w:rsidR="007B5B54" w:rsidRPr="008448A9" w:rsidRDefault="007B5B54" w:rsidP="00DB05AF">
            <w:pPr>
              <w:spacing w:line="360" w:lineRule="auto"/>
              <w:jc w:val="center"/>
              <w:rPr>
                <w:rFonts w:ascii="宋体" w:hAnsi="宋体"/>
                <w:bCs/>
                <w:sz w:val="24"/>
              </w:rPr>
            </w:pPr>
            <w:r w:rsidRPr="008448A9">
              <w:rPr>
                <w:rFonts w:ascii="宋体" w:hAnsi="宋体" w:hint="eastAsia"/>
                <w:bCs/>
                <w:sz w:val="24"/>
              </w:rPr>
              <w:t>姓  名</w:t>
            </w:r>
          </w:p>
        </w:tc>
        <w:tc>
          <w:tcPr>
            <w:tcW w:w="1440" w:type="dxa"/>
            <w:vAlign w:val="center"/>
          </w:tcPr>
          <w:p w:rsidR="007B5B54" w:rsidRPr="008448A9" w:rsidRDefault="007B5B54" w:rsidP="00DB05AF">
            <w:pPr>
              <w:spacing w:line="360" w:lineRule="auto"/>
              <w:jc w:val="center"/>
              <w:rPr>
                <w:rFonts w:ascii="宋体" w:hAnsi="宋体"/>
                <w:bCs/>
                <w:sz w:val="24"/>
              </w:rPr>
            </w:pPr>
            <w:r w:rsidRPr="008448A9">
              <w:rPr>
                <w:rFonts w:ascii="宋体" w:hAnsi="宋体" w:hint="eastAsia"/>
                <w:bCs/>
                <w:sz w:val="24"/>
              </w:rPr>
              <w:t xml:space="preserve">职  </w:t>
            </w:r>
            <w:proofErr w:type="gramStart"/>
            <w:r w:rsidRPr="008448A9">
              <w:rPr>
                <w:rFonts w:ascii="宋体" w:hAnsi="宋体" w:hint="eastAsia"/>
                <w:bCs/>
                <w:sz w:val="24"/>
              </w:rPr>
              <w:t>务</w:t>
            </w:r>
            <w:proofErr w:type="gramEnd"/>
          </w:p>
        </w:tc>
        <w:tc>
          <w:tcPr>
            <w:tcW w:w="2126" w:type="dxa"/>
            <w:vAlign w:val="center"/>
          </w:tcPr>
          <w:p w:rsidR="007B5B54" w:rsidRPr="008448A9" w:rsidRDefault="007B5B54" w:rsidP="00DB05AF">
            <w:pPr>
              <w:spacing w:line="360" w:lineRule="auto"/>
              <w:jc w:val="center"/>
              <w:rPr>
                <w:rFonts w:ascii="宋体" w:hAnsi="宋体"/>
                <w:bCs/>
                <w:sz w:val="24"/>
              </w:rPr>
            </w:pPr>
            <w:r w:rsidRPr="008448A9">
              <w:rPr>
                <w:rFonts w:ascii="宋体" w:hAnsi="宋体" w:hint="eastAsia"/>
                <w:bCs/>
                <w:sz w:val="24"/>
              </w:rPr>
              <w:t>手机</w:t>
            </w:r>
          </w:p>
        </w:tc>
        <w:tc>
          <w:tcPr>
            <w:tcW w:w="1842" w:type="dxa"/>
            <w:vAlign w:val="center"/>
          </w:tcPr>
          <w:p w:rsidR="007B5B54" w:rsidRPr="008448A9" w:rsidRDefault="007B5B54" w:rsidP="00DB05AF">
            <w:pPr>
              <w:spacing w:line="360" w:lineRule="auto"/>
              <w:jc w:val="center"/>
              <w:rPr>
                <w:rFonts w:ascii="宋体" w:hAnsi="宋体"/>
                <w:bCs/>
                <w:sz w:val="24"/>
              </w:rPr>
            </w:pPr>
            <w:r w:rsidRPr="008448A9">
              <w:rPr>
                <w:rFonts w:ascii="宋体" w:hAnsi="宋体" w:hint="eastAsia"/>
                <w:bCs/>
                <w:sz w:val="24"/>
              </w:rPr>
              <w:t>E-mail</w:t>
            </w:r>
          </w:p>
        </w:tc>
        <w:tc>
          <w:tcPr>
            <w:tcW w:w="2268" w:type="dxa"/>
            <w:vAlign w:val="center"/>
          </w:tcPr>
          <w:p w:rsidR="007B5B54" w:rsidRPr="008448A9" w:rsidRDefault="007B5B54" w:rsidP="00DB05AF">
            <w:pPr>
              <w:spacing w:line="360" w:lineRule="auto"/>
              <w:jc w:val="center"/>
              <w:rPr>
                <w:rFonts w:ascii="宋体" w:hAnsi="宋体"/>
                <w:bCs/>
                <w:sz w:val="24"/>
              </w:rPr>
            </w:pPr>
            <w:r w:rsidRPr="008448A9">
              <w:rPr>
                <w:rFonts w:ascii="宋体" w:hAnsi="宋体" w:hint="eastAsia"/>
                <w:bCs/>
                <w:sz w:val="24"/>
              </w:rPr>
              <w:t>QQ</w:t>
            </w:r>
          </w:p>
        </w:tc>
      </w:tr>
      <w:tr w:rsidR="007B5B54" w:rsidRPr="008448A9" w:rsidTr="00DB05AF">
        <w:trPr>
          <w:jc w:val="center"/>
        </w:trPr>
        <w:tc>
          <w:tcPr>
            <w:tcW w:w="937" w:type="dxa"/>
            <w:vAlign w:val="center"/>
          </w:tcPr>
          <w:p w:rsidR="007B5B54" w:rsidRPr="008448A9" w:rsidRDefault="007B5B54" w:rsidP="00DB05AF">
            <w:pPr>
              <w:spacing w:line="360" w:lineRule="auto"/>
              <w:jc w:val="center"/>
              <w:rPr>
                <w:rFonts w:ascii="宋体" w:hAnsi="宋体"/>
                <w:bCs/>
                <w:sz w:val="24"/>
              </w:rPr>
            </w:pPr>
          </w:p>
        </w:tc>
        <w:tc>
          <w:tcPr>
            <w:tcW w:w="1440" w:type="dxa"/>
            <w:vAlign w:val="center"/>
          </w:tcPr>
          <w:p w:rsidR="007B5B54" w:rsidRPr="008448A9" w:rsidRDefault="007B5B54" w:rsidP="00DB05AF">
            <w:pPr>
              <w:spacing w:line="360" w:lineRule="auto"/>
              <w:jc w:val="center"/>
              <w:rPr>
                <w:rFonts w:ascii="宋体" w:hAnsi="宋体"/>
                <w:bCs/>
                <w:sz w:val="24"/>
              </w:rPr>
            </w:pPr>
          </w:p>
        </w:tc>
        <w:tc>
          <w:tcPr>
            <w:tcW w:w="2126" w:type="dxa"/>
            <w:vAlign w:val="center"/>
          </w:tcPr>
          <w:p w:rsidR="007B5B54" w:rsidRPr="008448A9" w:rsidRDefault="007B5B54" w:rsidP="00DB05AF">
            <w:pPr>
              <w:spacing w:line="360" w:lineRule="auto"/>
              <w:jc w:val="center"/>
              <w:rPr>
                <w:rFonts w:ascii="宋体" w:hAnsi="宋体"/>
                <w:bCs/>
                <w:sz w:val="24"/>
              </w:rPr>
            </w:pPr>
          </w:p>
        </w:tc>
        <w:tc>
          <w:tcPr>
            <w:tcW w:w="1842" w:type="dxa"/>
            <w:vAlign w:val="center"/>
          </w:tcPr>
          <w:p w:rsidR="007B5B54" w:rsidRPr="008448A9" w:rsidRDefault="007B5B54" w:rsidP="00DB05AF">
            <w:pPr>
              <w:spacing w:line="360" w:lineRule="auto"/>
              <w:jc w:val="center"/>
              <w:rPr>
                <w:rFonts w:ascii="宋体" w:hAnsi="宋体"/>
                <w:bCs/>
                <w:sz w:val="24"/>
              </w:rPr>
            </w:pPr>
          </w:p>
        </w:tc>
        <w:tc>
          <w:tcPr>
            <w:tcW w:w="2268" w:type="dxa"/>
            <w:vAlign w:val="center"/>
          </w:tcPr>
          <w:p w:rsidR="007B5B54" w:rsidRPr="008448A9" w:rsidRDefault="007B5B54" w:rsidP="00DB05AF">
            <w:pPr>
              <w:spacing w:line="360" w:lineRule="auto"/>
              <w:jc w:val="center"/>
              <w:rPr>
                <w:rFonts w:ascii="宋体" w:hAnsi="宋体"/>
                <w:bCs/>
                <w:sz w:val="24"/>
              </w:rPr>
            </w:pPr>
          </w:p>
        </w:tc>
      </w:tr>
      <w:tr w:rsidR="007B5B54" w:rsidRPr="008448A9" w:rsidTr="00DB05AF">
        <w:trPr>
          <w:jc w:val="center"/>
        </w:trPr>
        <w:tc>
          <w:tcPr>
            <w:tcW w:w="937" w:type="dxa"/>
            <w:vAlign w:val="center"/>
          </w:tcPr>
          <w:p w:rsidR="007B5B54" w:rsidRPr="008448A9" w:rsidRDefault="007B5B54" w:rsidP="00DB05AF">
            <w:pPr>
              <w:spacing w:line="360" w:lineRule="auto"/>
              <w:jc w:val="center"/>
              <w:rPr>
                <w:rFonts w:ascii="宋体" w:hAnsi="宋体"/>
                <w:bCs/>
                <w:sz w:val="24"/>
              </w:rPr>
            </w:pPr>
          </w:p>
        </w:tc>
        <w:tc>
          <w:tcPr>
            <w:tcW w:w="1440" w:type="dxa"/>
            <w:vAlign w:val="center"/>
          </w:tcPr>
          <w:p w:rsidR="007B5B54" w:rsidRPr="008448A9" w:rsidRDefault="007B5B54" w:rsidP="00DB05AF">
            <w:pPr>
              <w:spacing w:line="360" w:lineRule="auto"/>
              <w:jc w:val="center"/>
              <w:rPr>
                <w:rFonts w:ascii="宋体" w:hAnsi="宋体"/>
                <w:bCs/>
                <w:sz w:val="24"/>
              </w:rPr>
            </w:pPr>
          </w:p>
        </w:tc>
        <w:tc>
          <w:tcPr>
            <w:tcW w:w="2126" w:type="dxa"/>
            <w:vAlign w:val="center"/>
          </w:tcPr>
          <w:p w:rsidR="007B5B54" w:rsidRPr="008448A9" w:rsidRDefault="007B5B54" w:rsidP="00DB05AF">
            <w:pPr>
              <w:spacing w:line="360" w:lineRule="auto"/>
              <w:jc w:val="center"/>
              <w:rPr>
                <w:rFonts w:ascii="宋体" w:hAnsi="宋体"/>
                <w:bCs/>
                <w:sz w:val="24"/>
              </w:rPr>
            </w:pPr>
          </w:p>
        </w:tc>
        <w:tc>
          <w:tcPr>
            <w:tcW w:w="1842" w:type="dxa"/>
            <w:vAlign w:val="center"/>
          </w:tcPr>
          <w:p w:rsidR="007B5B54" w:rsidRPr="008448A9" w:rsidRDefault="007B5B54" w:rsidP="00DB05AF">
            <w:pPr>
              <w:spacing w:line="360" w:lineRule="auto"/>
              <w:jc w:val="center"/>
              <w:rPr>
                <w:rFonts w:ascii="宋体" w:hAnsi="宋体"/>
                <w:bCs/>
                <w:sz w:val="24"/>
              </w:rPr>
            </w:pPr>
          </w:p>
        </w:tc>
        <w:tc>
          <w:tcPr>
            <w:tcW w:w="2268" w:type="dxa"/>
            <w:vAlign w:val="center"/>
          </w:tcPr>
          <w:p w:rsidR="007B5B54" w:rsidRPr="008448A9" w:rsidRDefault="007B5B54" w:rsidP="00DB05AF">
            <w:pPr>
              <w:spacing w:line="360" w:lineRule="auto"/>
              <w:jc w:val="center"/>
              <w:rPr>
                <w:rFonts w:ascii="宋体" w:hAnsi="宋体"/>
                <w:bCs/>
                <w:sz w:val="24"/>
              </w:rPr>
            </w:pPr>
          </w:p>
        </w:tc>
      </w:tr>
      <w:tr w:rsidR="007B5B54" w:rsidRPr="008448A9" w:rsidTr="00DB05AF">
        <w:trPr>
          <w:jc w:val="center"/>
        </w:trPr>
        <w:tc>
          <w:tcPr>
            <w:tcW w:w="937" w:type="dxa"/>
            <w:vAlign w:val="center"/>
          </w:tcPr>
          <w:p w:rsidR="007B5B54" w:rsidRPr="008448A9" w:rsidRDefault="007B5B54" w:rsidP="00DB05AF">
            <w:pPr>
              <w:spacing w:line="360" w:lineRule="auto"/>
              <w:jc w:val="center"/>
              <w:rPr>
                <w:rFonts w:ascii="宋体" w:hAnsi="宋体"/>
                <w:bCs/>
                <w:sz w:val="24"/>
              </w:rPr>
            </w:pPr>
          </w:p>
        </w:tc>
        <w:tc>
          <w:tcPr>
            <w:tcW w:w="1440" w:type="dxa"/>
            <w:vAlign w:val="center"/>
          </w:tcPr>
          <w:p w:rsidR="007B5B54" w:rsidRPr="008448A9" w:rsidRDefault="007B5B54" w:rsidP="00DB05AF">
            <w:pPr>
              <w:spacing w:line="360" w:lineRule="auto"/>
              <w:jc w:val="center"/>
              <w:rPr>
                <w:rFonts w:ascii="宋体" w:hAnsi="宋体"/>
                <w:bCs/>
                <w:sz w:val="24"/>
              </w:rPr>
            </w:pPr>
          </w:p>
        </w:tc>
        <w:tc>
          <w:tcPr>
            <w:tcW w:w="2126" w:type="dxa"/>
            <w:vAlign w:val="center"/>
          </w:tcPr>
          <w:p w:rsidR="007B5B54" w:rsidRPr="008448A9" w:rsidRDefault="007B5B54" w:rsidP="00DB05AF">
            <w:pPr>
              <w:spacing w:line="360" w:lineRule="auto"/>
              <w:jc w:val="center"/>
              <w:rPr>
                <w:rFonts w:ascii="宋体" w:hAnsi="宋体"/>
                <w:bCs/>
                <w:sz w:val="24"/>
              </w:rPr>
            </w:pPr>
          </w:p>
        </w:tc>
        <w:tc>
          <w:tcPr>
            <w:tcW w:w="1842" w:type="dxa"/>
            <w:vAlign w:val="center"/>
          </w:tcPr>
          <w:p w:rsidR="007B5B54" w:rsidRPr="008448A9" w:rsidRDefault="007B5B54" w:rsidP="00DB05AF">
            <w:pPr>
              <w:spacing w:line="360" w:lineRule="auto"/>
              <w:jc w:val="center"/>
              <w:rPr>
                <w:rFonts w:ascii="宋体" w:hAnsi="宋体"/>
                <w:bCs/>
                <w:sz w:val="24"/>
              </w:rPr>
            </w:pPr>
          </w:p>
        </w:tc>
        <w:tc>
          <w:tcPr>
            <w:tcW w:w="2268" w:type="dxa"/>
            <w:vAlign w:val="center"/>
          </w:tcPr>
          <w:p w:rsidR="007B5B54" w:rsidRPr="008448A9" w:rsidRDefault="007B5B54" w:rsidP="00DB05AF">
            <w:pPr>
              <w:spacing w:line="360" w:lineRule="auto"/>
              <w:jc w:val="center"/>
              <w:rPr>
                <w:rFonts w:ascii="宋体" w:hAnsi="宋体"/>
                <w:bCs/>
                <w:sz w:val="24"/>
              </w:rPr>
            </w:pPr>
          </w:p>
        </w:tc>
      </w:tr>
    </w:tbl>
    <w:p w:rsidR="00DB05AF" w:rsidRDefault="00DB05AF" w:rsidP="007B5B54">
      <w:pPr>
        <w:spacing w:line="400" w:lineRule="exact"/>
        <w:jc w:val="center"/>
        <w:rPr>
          <w:rFonts w:ascii="宋体" w:hAnsi="宋体"/>
          <w:b/>
          <w:sz w:val="24"/>
          <w:szCs w:val="36"/>
        </w:rPr>
      </w:pPr>
    </w:p>
    <w:p w:rsidR="007B5B54" w:rsidRPr="009524DB" w:rsidRDefault="007B5B54" w:rsidP="007B5B54">
      <w:pPr>
        <w:spacing w:line="400" w:lineRule="exact"/>
        <w:jc w:val="center"/>
        <w:rPr>
          <w:rFonts w:ascii="宋体" w:hAnsi="宋体"/>
          <w:b/>
          <w:sz w:val="24"/>
          <w:szCs w:val="36"/>
        </w:rPr>
      </w:pPr>
      <w:r w:rsidRPr="009524DB">
        <w:rPr>
          <w:rFonts w:ascii="宋体" w:hAnsi="宋体" w:hint="eastAsia"/>
          <w:b/>
          <w:sz w:val="24"/>
          <w:szCs w:val="36"/>
        </w:rPr>
        <w:t>请将本回执（</w:t>
      </w:r>
      <w:r w:rsidRPr="009524DB">
        <w:rPr>
          <w:rFonts w:ascii="宋体" w:hAnsi="宋体"/>
          <w:b/>
          <w:sz w:val="24"/>
          <w:szCs w:val="36"/>
        </w:rPr>
        <w:t>word</w:t>
      </w:r>
      <w:r w:rsidRPr="009524DB">
        <w:rPr>
          <w:rFonts w:ascii="宋体" w:hAnsi="宋体" w:hint="eastAsia"/>
          <w:b/>
          <w:sz w:val="24"/>
          <w:szCs w:val="36"/>
        </w:rPr>
        <w:t>版）发送至邮箱：</w:t>
      </w:r>
      <w:hyperlink r:id="rId8" w:history="1">
        <w:r w:rsidRPr="009524DB">
          <w:rPr>
            <w:rFonts w:ascii="宋体" w:hAnsi="宋体" w:hint="eastAsia"/>
            <w:b/>
            <w:sz w:val="24"/>
            <w:szCs w:val="36"/>
          </w:rPr>
          <w:t>174327595@qq.com</w:t>
        </w:r>
      </w:hyperlink>
    </w:p>
    <w:p w:rsidR="007B5B54" w:rsidRPr="009524DB" w:rsidRDefault="007B5B54" w:rsidP="007B5B54">
      <w:pPr>
        <w:spacing w:line="400" w:lineRule="exact"/>
        <w:ind w:firstLineChars="700" w:firstLine="1687"/>
        <w:rPr>
          <w:rFonts w:ascii="宋体" w:hAnsi="宋体"/>
          <w:b/>
          <w:sz w:val="24"/>
          <w:szCs w:val="36"/>
        </w:rPr>
      </w:pPr>
      <w:r w:rsidRPr="009524DB">
        <w:rPr>
          <w:rFonts w:ascii="宋体" w:hAnsi="宋体" w:hint="eastAsia"/>
          <w:b/>
          <w:sz w:val="24"/>
          <w:szCs w:val="36"/>
        </w:rPr>
        <w:t>联系人：万老师    电话：0554-6863540   15856694733</w:t>
      </w:r>
    </w:p>
    <w:p w:rsidR="007B5B54" w:rsidRDefault="007B5B54" w:rsidP="007B5B54">
      <w:pPr>
        <w:spacing w:line="400" w:lineRule="exact"/>
        <w:ind w:firstLineChars="200" w:firstLine="562"/>
        <w:rPr>
          <w:rFonts w:ascii="宋体" w:hAnsi="宋体"/>
          <w:b/>
          <w:bCs/>
          <w:sz w:val="28"/>
        </w:rPr>
      </w:pPr>
    </w:p>
    <w:p w:rsidR="007B5B54" w:rsidRDefault="007B5B54" w:rsidP="007B5B54">
      <w:pPr>
        <w:jc w:val="center"/>
      </w:pPr>
    </w:p>
    <w:p w:rsidR="007B5B54" w:rsidRDefault="007B5B54" w:rsidP="007B5B54">
      <w:pPr>
        <w:jc w:val="center"/>
      </w:pPr>
    </w:p>
    <w:p w:rsidR="007B5B54" w:rsidRDefault="007B5B54" w:rsidP="007B5B54">
      <w:pPr>
        <w:jc w:val="center"/>
      </w:pPr>
    </w:p>
    <w:p w:rsidR="007B5B54" w:rsidRDefault="007B5B54" w:rsidP="007B5B54">
      <w:pPr>
        <w:jc w:val="center"/>
      </w:pPr>
    </w:p>
    <w:p w:rsidR="007B5B54" w:rsidRDefault="007B5B54" w:rsidP="007B5B54">
      <w:pPr>
        <w:jc w:val="center"/>
      </w:pPr>
    </w:p>
    <w:p w:rsidR="007B5B54" w:rsidRDefault="007B5B54" w:rsidP="007B5B54">
      <w:pPr>
        <w:jc w:val="center"/>
      </w:pPr>
    </w:p>
    <w:p w:rsidR="007B5B54" w:rsidRPr="00BA6E27" w:rsidRDefault="007B5B54" w:rsidP="007B5B54">
      <w:pPr>
        <w:jc w:val="center"/>
        <w:rPr>
          <w:rFonts w:ascii="华文中宋" w:eastAsia="华文中宋" w:hAnsi="华文中宋"/>
          <w:b/>
          <w:sz w:val="20"/>
          <w:szCs w:val="36"/>
        </w:rPr>
      </w:pPr>
      <w:r>
        <w:rPr>
          <w:rFonts w:ascii="华文中宋" w:eastAsia="华文中宋" w:hAnsi="华文中宋" w:hint="eastAsia"/>
          <w:b/>
          <w:sz w:val="36"/>
          <w:szCs w:val="36"/>
        </w:rPr>
        <w:lastRenderedPageBreak/>
        <w:t>淮南</w:t>
      </w:r>
      <w:r w:rsidRPr="002D2741">
        <w:rPr>
          <w:rFonts w:ascii="华文中宋" w:eastAsia="华文中宋" w:hAnsi="华文中宋" w:hint="eastAsia"/>
          <w:b/>
          <w:sz w:val="36"/>
          <w:szCs w:val="36"/>
        </w:rPr>
        <w:t>师范学院</w:t>
      </w:r>
      <w:r w:rsidRPr="005C48BA">
        <w:rPr>
          <w:rFonts w:ascii="华文中宋" w:eastAsia="华文中宋" w:hAnsi="华文中宋" w:hint="eastAsia"/>
          <w:b/>
          <w:sz w:val="36"/>
          <w:szCs w:val="36"/>
        </w:rPr>
        <w:t>毕业生</w:t>
      </w:r>
      <w:r>
        <w:rPr>
          <w:rFonts w:ascii="华文中宋" w:eastAsia="华文中宋" w:hAnsi="华文中宋" w:hint="eastAsia"/>
          <w:b/>
          <w:sz w:val="36"/>
          <w:szCs w:val="36"/>
        </w:rPr>
        <w:t>培养质量</w:t>
      </w:r>
      <w:r w:rsidRPr="005C48BA">
        <w:rPr>
          <w:rFonts w:ascii="华文中宋" w:eastAsia="华文中宋" w:hAnsi="华文中宋" w:hint="eastAsia"/>
          <w:b/>
          <w:sz w:val="36"/>
          <w:szCs w:val="36"/>
        </w:rPr>
        <w:t>跟踪调查</w:t>
      </w:r>
      <w:r>
        <w:rPr>
          <w:rFonts w:ascii="华文中宋" w:eastAsia="华文中宋" w:hAnsi="华文中宋" w:hint="eastAsia"/>
          <w:b/>
          <w:sz w:val="36"/>
          <w:szCs w:val="36"/>
        </w:rPr>
        <w:t>问卷</w:t>
      </w:r>
    </w:p>
    <w:p w:rsidR="007B5B54" w:rsidRPr="008448A9" w:rsidRDefault="007B5B54" w:rsidP="007B5B54">
      <w:pPr>
        <w:spacing w:line="360" w:lineRule="exact"/>
        <w:rPr>
          <w:rFonts w:ascii="黑体" w:eastAsia="黑体" w:hAnsi="黑体" w:cs="宋体"/>
          <w:kern w:val="0"/>
          <w:szCs w:val="21"/>
        </w:rPr>
      </w:pPr>
      <w:r w:rsidRPr="008448A9">
        <w:rPr>
          <w:rFonts w:ascii="黑体" w:eastAsia="黑体" w:hAnsi="黑体" w:cs="宋体" w:hint="eastAsia"/>
          <w:kern w:val="0"/>
          <w:szCs w:val="21"/>
        </w:rPr>
        <w:t xml:space="preserve">尊敬的用人单位领导：   </w:t>
      </w:r>
    </w:p>
    <w:p w:rsidR="007B5B54" w:rsidRPr="008448A9" w:rsidRDefault="007B5B54" w:rsidP="007B5B54">
      <w:pPr>
        <w:spacing w:line="360" w:lineRule="exact"/>
        <w:ind w:firstLineChars="200" w:firstLine="420"/>
        <w:rPr>
          <w:rFonts w:ascii="黑体" w:eastAsia="黑体" w:hAnsi="黑体" w:cs="宋体"/>
          <w:kern w:val="0"/>
          <w:szCs w:val="21"/>
        </w:rPr>
      </w:pPr>
      <w:r w:rsidRPr="008448A9">
        <w:rPr>
          <w:rFonts w:ascii="黑体" w:eastAsia="黑体" w:hAnsi="黑体" w:cs="宋体" w:hint="eastAsia"/>
          <w:kern w:val="0"/>
          <w:szCs w:val="21"/>
        </w:rPr>
        <w:t>您好！为了充分了解用人单位对我校毕业生培养质量及满意度的评价和建议，进一步推动我校教育教学改革和创新人才培养工作，我们设计了本份问卷，希望您能给予支持和配合。谢谢！</w:t>
      </w:r>
    </w:p>
    <w:p w:rsidR="007B5B54" w:rsidRPr="008448A9" w:rsidRDefault="007B5B54" w:rsidP="007B5B54">
      <w:pPr>
        <w:spacing w:line="360" w:lineRule="exact"/>
        <w:ind w:right="720" w:firstLineChars="50" w:firstLine="105"/>
        <w:jc w:val="right"/>
        <w:rPr>
          <w:rFonts w:ascii="黑体" w:eastAsia="黑体" w:hAnsi="黑体" w:cs="宋体"/>
          <w:kern w:val="0"/>
          <w:szCs w:val="21"/>
        </w:rPr>
      </w:pPr>
      <w:r w:rsidRPr="008448A9">
        <w:rPr>
          <w:rFonts w:ascii="黑体" w:eastAsia="黑体" w:hAnsi="黑体" w:cs="宋体" w:hint="eastAsia"/>
          <w:kern w:val="0"/>
          <w:szCs w:val="21"/>
        </w:rPr>
        <w:t>淮南师范学院就业创业工作处</w:t>
      </w:r>
    </w:p>
    <w:p w:rsidR="007B5B54" w:rsidRPr="008448A9" w:rsidRDefault="007B5B54" w:rsidP="007B5B54">
      <w:pPr>
        <w:spacing w:line="360" w:lineRule="exact"/>
        <w:rPr>
          <w:rFonts w:ascii="黑体" w:eastAsia="黑体" w:hAnsi="黑体" w:cs="宋体"/>
          <w:kern w:val="0"/>
          <w:szCs w:val="21"/>
        </w:rPr>
      </w:pPr>
      <w:r w:rsidRPr="008448A9">
        <w:rPr>
          <w:rFonts w:ascii="黑体" w:eastAsia="黑体" w:hAnsi="黑体" w:cs="宋体" w:hint="eastAsia"/>
          <w:kern w:val="0"/>
          <w:szCs w:val="21"/>
        </w:rPr>
        <w:t xml:space="preserve">地址：安徽省淮南市田家庵区洞山西路淮南师范学院       邮编：232038  </w:t>
      </w:r>
    </w:p>
    <w:p w:rsidR="007B5B54" w:rsidRPr="008448A9" w:rsidRDefault="007B5B54" w:rsidP="007B5B54">
      <w:pPr>
        <w:spacing w:line="360" w:lineRule="exact"/>
        <w:rPr>
          <w:rFonts w:ascii="黑体" w:eastAsia="黑体" w:hAnsi="黑体" w:cs="宋体"/>
          <w:kern w:val="0"/>
          <w:szCs w:val="21"/>
        </w:rPr>
      </w:pPr>
      <w:r w:rsidRPr="008448A9">
        <w:rPr>
          <w:rFonts w:ascii="黑体" w:eastAsia="黑体" w:hAnsi="黑体" w:cs="宋体" w:hint="eastAsia"/>
          <w:color w:val="000000"/>
          <w:kern w:val="0"/>
          <w:szCs w:val="21"/>
        </w:rPr>
        <w:t xml:space="preserve">联系人：万军  电话（传真）：0554-6863540  </w:t>
      </w:r>
      <w:r w:rsidRPr="008448A9">
        <w:rPr>
          <w:rFonts w:ascii="黑体" w:eastAsia="黑体" w:hAnsi="黑体" w:cs="宋体" w:hint="eastAsia"/>
          <w:kern w:val="0"/>
          <w:szCs w:val="21"/>
        </w:rPr>
        <w:t xml:space="preserve">   </w:t>
      </w:r>
      <w:r w:rsidRPr="008448A9">
        <w:rPr>
          <w:rFonts w:ascii="黑体" w:eastAsia="黑体" w:hAnsi="黑体" w:hint="eastAsia"/>
          <w:color w:val="000000"/>
          <w:szCs w:val="21"/>
        </w:rPr>
        <w:t>电子邮箱：</w:t>
      </w:r>
      <w:hyperlink r:id="rId9" w:history="1">
        <w:r w:rsidRPr="008448A9">
          <w:rPr>
            <w:rFonts w:ascii="黑体" w:eastAsia="黑体" w:hAnsi="黑体" w:cs="宋体" w:hint="eastAsia"/>
            <w:kern w:val="0"/>
            <w:szCs w:val="21"/>
          </w:rPr>
          <w:t>174327595@qq.com</w:t>
        </w:r>
      </w:hyperlink>
    </w:p>
    <w:p w:rsidR="007B5B54" w:rsidRPr="008448A9" w:rsidRDefault="007B5B54" w:rsidP="007B5B54">
      <w:pPr>
        <w:spacing w:line="360" w:lineRule="exact"/>
        <w:rPr>
          <w:rFonts w:ascii="黑体" w:eastAsia="黑体" w:hAnsi="黑体" w:cs="宋体"/>
          <w:kern w:val="0"/>
          <w:szCs w:val="21"/>
        </w:rPr>
      </w:pPr>
      <w:r w:rsidRPr="008448A9">
        <w:rPr>
          <w:rFonts w:ascii="黑体" w:eastAsia="黑体" w:hAnsi="黑体" w:cs="宋体" w:hint="eastAsia"/>
          <w:kern w:val="0"/>
          <w:szCs w:val="21"/>
        </w:rPr>
        <w:t>1、单位名称：（加盖公章）</w:t>
      </w:r>
      <w:r w:rsidRPr="008448A9">
        <w:rPr>
          <w:rFonts w:ascii="黑体" w:eastAsia="黑体" w:hAnsi="黑体" w:cs="宋体" w:hint="eastAsia"/>
          <w:kern w:val="0"/>
          <w:szCs w:val="21"/>
          <w:u w:val="single"/>
        </w:rPr>
        <w:t xml:space="preserve">                             </w:t>
      </w:r>
      <w:r w:rsidRPr="008448A9">
        <w:rPr>
          <w:rFonts w:ascii="黑体" w:eastAsia="黑体" w:hAnsi="黑体" w:cs="宋体" w:hint="eastAsia"/>
          <w:color w:val="000000"/>
          <w:kern w:val="0"/>
          <w:szCs w:val="21"/>
        </w:rPr>
        <w:t>联系人：</w:t>
      </w:r>
      <w:r w:rsidRPr="008448A9">
        <w:rPr>
          <w:rFonts w:ascii="黑体" w:eastAsia="黑体" w:hAnsi="黑体" w:cs="宋体" w:hint="eastAsia"/>
          <w:color w:val="000000"/>
          <w:kern w:val="0"/>
          <w:szCs w:val="21"/>
          <w:u w:val="single"/>
        </w:rPr>
        <w:t xml:space="preserve">          </w:t>
      </w:r>
      <w:r w:rsidRPr="008448A9">
        <w:rPr>
          <w:rFonts w:ascii="黑体" w:eastAsia="黑体" w:hAnsi="黑体" w:cs="宋体" w:hint="eastAsia"/>
          <w:kern w:val="0"/>
          <w:szCs w:val="21"/>
          <w:u w:val="single"/>
        </w:rPr>
        <w:t xml:space="preserve">       </w:t>
      </w:r>
    </w:p>
    <w:p w:rsidR="007B5B54" w:rsidRPr="008448A9" w:rsidRDefault="007B5B54" w:rsidP="007B5B54">
      <w:pPr>
        <w:spacing w:line="360" w:lineRule="exact"/>
        <w:ind w:firstLineChars="150" w:firstLine="315"/>
        <w:rPr>
          <w:rFonts w:ascii="黑体" w:eastAsia="黑体" w:hAnsi="黑体" w:cs="宋体"/>
          <w:color w:val="000000"/>
          <w:kern w:val="0"/>
          <w:szCs w:val="21"/>
          <w:u w:val="single"/>
        </w:rPr>
      </w:pPr>
      <w:r w:rsidRPr="008448A9">
        <w:rPr>
          <w:rFonts w:ascii="黑体" w:eastAsia="黑体" w:hAnsi="黑体" w:cs="宋体" w:hint="eastAsia"/>
          <w:kern w:val="0"/>
          <w:szCs w:val="21"/>
        </w:rPr>
        <w:t>通讯地址：</w:t>
      </w:r>
      <w:r w:rsidRPr="008448A9">
        <w:rPr>
          <w:rFonts w:ascii="黑体" w:eastAsia="黑体" w:hAnsi="黑体" w:cs="宋体" w:hint="eastAsia"/>
          <w:kern w:val="0"/>
          <w:szCs w:val="21"/>
          <w:u w:val="single"/>
        </w:rPr>
        <w:t xml:space="preserve">                                      </w:t>
      </w:r>
      <w:r w:rsidRPr="008448A9">
        <w:rPr>
          <w:rFonts w:ascii="黑体" w:eastAsia="黑体" w:hAnsi="黑体" w:cs="宋体" w:hint="eastAsia"/>
          <w:kern w:val="0"/>
          <w:szCs w:val="21"/>
        </w:rPr>
        <w:t xml:space="preserve"> </w:t>
      </w:r>
      <w:r w:rsidRPr="008448A9">
        <w:rPr>
          <w:rFonts w:ascii="黑体" w:eastAsia="黑体" w:hAnsi="黑体" w:cs="宋体" w:hint="eastAsia"/>
          <w:color w:val="000000"/>
          <w:kern w:val="0"/>
          <w:szCs w:val="21"/>
        </w:rPr>
        <w:t>联系电话：</w:t>
      </w:r>
      <w:r w:rsidRPr="008448A9">
        <w:rPr>
          <w:rFonts w:ascii="黑体" w:eastAsia="黑体" w:hAnsi="黑体" w:cs="宋体" w:hint="eastAsia"/>
          <w:color w:val="000000"/>
          <w:kern w:val="0"/>
          <w:szCs w:val="21"/>
          <w:u w:val="single"/>
        </w:rPr>
        <w:t xml:space="preserve">                 </w:t>
      </w:r>
      <w:r w:rsidRPr="008448A9">
        <w:rPr>
          <w:rFonts w:ascii="黑体" w:eastAsia="黑体" w:hAnsi="黑体" w:cs="宋体" w:hint="eastAsia"/>
          <w:color w:val="000000"/>
          <w:kern w:val="0"/>
          <w:szCs w:val="21"/>
        </w:rPr>
        <w:t xml:space="preserve">  </w:t>
      </w:r>
    </w:p>
    <w:p w:rsidR="007B5B54" w:rsidRPr="008448A9" w:rsidRDefault="007B5B54" w:rsidP="007B5B54">
      <w:pPr>
        <w:spacing w:line="360" w:lineRule="exact"/>
        <w:ind w:firstLineChars="150" w:firstLine="315"/>
        <w:rPr>
          <w:rFonts w:ascii="黑体" w:eastAsia="黑体" w:hAnsi="黑体" w:cs="宋体"/>
          <w:color w:val="000000"/>
          <w:kern w:val="0"/>
          <w:szCs w:val="21"/>
        </w:rPr>
      </w:pPr>
      <w:r w:rsidRPr="008448A9">
        <w:rPr>
          <w:rFonts w:ascii="黑体" w:eastAsia="黑体" w:hAnsi="黑体" w:cs="宋体" w:hint="eastAsia"/>
          <w:color w:val="000000"/>
          <w:kern w:val="0"/>
          <w:szCs w:val="21"/>
        </w:rPr>
        <w:t>传真：</w:t>
      </w:r>
      <w:r w:rsidRPr="008448A9">
        <w:rPr>
          <w:rFonts w:ascii="黑体" w:eastAsia="黑体" w:hAnsi="黑体" w:cs="宋体" w:hint="eastAsia"/>
          <w:color w:val="000000"/>
          <w:kern w:val="0"/>
          <w:szCs w:val="21"/>
          <w:u w:val="single"/>
        </w:rPr>
        <w:t xml:space="preserve">               </w:t>
      </w:r>
      <w:r w:rsidRPr="008448A9">
        <w:rPr>
          <w:rFonts w:ascii="黑体" w:eastAsia="黑体" w:hAnsi="黑体" w:cs="宋体" w:hint="eastAsia"/>
          <w:color w:val="000000"/>
          <w:kern w:val="0"/>
          <w:szCs w:val="21"/>
        </w:rPr>
        <w:t>电子邮箱：</w:t>
      </w:r>
      <w:r w:rsidRPr="008448A9">
        <w:rPr>
          <w:rFonts w:ascii="黑体" w:eastAsia="黑体" w:hAnsi="黑体" w:cs="宋体" w:hint="eastAsia"/>
          <w:color w:val="000000"/>
          <w:kern w:val="0"/>
          <w:szCs w:val="21"/>
          <w:u w:val="single"/>
        </w:rPr>
        <w:t xml:space="preserve">                  </w:t>
      </w:r>
      <w:r w:rsidRPr="008448A9">
        <w:rPr>
          <w:rFonts w:ascii="黑体" w:eastAsia="黑体" w:hAnsi="黑体" w:cs="宋体" w:hint="eastAsia"/>
          <w:color w:val="000000"/>
          <w:kern w:val="0"/>
          <w:szCs w:val="21"/>
        </w:rPr>
        <w:t>QQ：</w:t>
      </w:r>
      <w:r w:rsidRPr="008448A9">
        <w:rPr>
          <w:rFonts w:ascii="黑体" w:eastAsia="黑体" w:hAnsi="黑体" w:cs="宋体" w:hint="eastAsia"/>
          <w:color w:val="000000"/>
          <w:kern w:val="0"/>
          <w:szCs w:val="21"/>
          <w:u w:val="single"/>
        </w:rPr>
        <w:t xml:space="preserve">                       </w:t>
      </w:r>
    </w:p>
    <w:p w:rsidR="007B5B54" w:rsidRPr="008448A9" w:rsidRDefault="007B5B54" w:rsidP="007B5B54">
      <w:pPr>
        <w:spacing w:line="360" w:lineRule="exact"/>
        <w:rPr>
          <w:rFonts w:ascii="黑体" w:eastAsia="黑体" w:hAnsi="黑体" w:cs="宋体"/>
          <w:kern w:val="0"/>
          <w:szCs w:val="21"/>
        </w:rPr>
      </w:pPr>
      <w:r w:rsidRPr="008448A9">
        <w:rPr>
          <w:rFonts w:ascii="黑体" w:eastAsia="黑体" w:hAnsi="黑体" w:cs="宋体" w:hint="eastAsia"/>
          <w:kern w:val="0"/>
          <w:szCs w:val="21"/>
        </w:rPr>
        <w:t xml:space="preserve">2、贵单位的性质：  </w:t>
      </w:r>
    </w:p>
    <w:p w:rsidR="007B5B54" w:rsidRPr="008448A9" w:rsidRDefault="007B5B54" w:rsidP="007B5B54">
      <w:pPr>
        <w:spacing w:line="440" w:lineRule="exact"/>
        <w:ind w:leftChars="200" w:left="420"/>
        <w:rPr>
          <w:rFonts w:ascii="黑体" w:eastAsia="黑体" w:hAnsi="黑体" w:cs="宋体"/>
          <w:kern w:val="0"/>
          <w:szCs w:val="21"/>
        </w:rPr>
      </w:pPr>
      <w:r w:rsidRPr="008448A9">
        <w:rPr>
          <w:rFonts w:ascii="黑体" w:eastAsia="黑体" w:hAnsi="黑体" w:cs="宋体" w:hint="eastAsia"/>
          <w:kern w:val="0"/>
          <w:szCs w:val="21"/>
        </w:rPr>
        <w:t xml:space="preserve">A、国有企业  B、民营企业  C、外资企业  D、其他企业  E、公立中小学、幼儿园 </w:t>
      </w:r>
    </w:p>
    <w:p w:rsidR="007B5B54" w:rsidRPr="008448A9" w:rsidRDefault="007B5B54" w:rsidP="007B5B54">
      <w:pPr>
        <w:spacing w:line="440" w:lineRule="exact"/>
        <w:ind w:leftChars="200" w:left="420"/>
        <w:rPr>
          <w:rFonts w:ascii="黑体" w:eastAsia="黑体" w:hAnsi="黑体" w:cs="宋体"/>
          <w:kern w:val="0"/>
          <w:szCs w:val="21"/>
        </w:rPr>
      </w:pPr>
      <w:r w:rsidRPr="008448A9">
        <w:rPr>
          <w:rFonts w:ascii="黑体" w:eastAsia="黑体" w:hAnsi="黑体" w:cs="宋体" w:hint="eastAsia"/>
          <w:kern w:val="0"/>
          <w:szCs w:val="21"/>
        </w:rPr>
        <w:t>F、民办教育机构  G、其他事业单位  H、党政机关 I、科研单位 J、部队 K、其他</w:t>
      </w:r>
    </w:p>
    <w:p w:rsidR="007B5B54" w:rsidRPr="008448A9" w:rsidRDefault="007B5B54" w:rsidP="007B5B54">
      <w:pPr>
        <w:spacing w:line="360" w:lineRule="exact"/>
        <w:rPr>
          <w:rFonts w:ascii="黑体" w:eastAsia="黑体" w:hAnsi="黑体" w:cs="宋体"/>
          <w:color w:val="000000"/>
          <w:kern w:val="0"/>
          <w:szCs w:val="21"/>
        </w:rPr>
      </w:pPr>
      <w:r w:rsidRPr="008448A9">
        <w:rPr>
          <w:rFonts w:ascii="黑体" w:eastAsia="黑体" w:hAnsi="黑体" w:cs="宋体" w:hint="eastAsia"/>
          <w:color w:val="000000"/>
          <w:kern w:val="0"/>
          <w:szCs w:val="21"/>
        </w:rPr>
        <w:t>3、在贵单位工作的我校毕业生人数：</w:t>
      </w:r>
    </w:p>
    <w:p w:rsidR="007B5B54" w:rsidRPr="008448A9" w:rsidRDefault="007B5B54" w:rsidP="007B5B54">
      <w:pPr>
        <w:spacing w:line="360" w:lineRule="exact"/>
        <w:ind w:firstLineChars="150" w:firstLine="315"/>
        <w:rPr>
          <w:rFonts w:ascii="黑体" w:eastAsia="黑体" w:hAnsi="黑体" w:cs="宋体"/>
          <w:kern w:val="0"/>
          <w:szCs w:val="21"/>
        </w:rPr>
      </w:pPr>
      <w:r w:rsidRPr="008448A9">
        <w:rPr>
          <w:rFonts w:ascii="黑体" w:eastAsia="黑体" w:hAnsi="黑体" w:cs="宋体" w:hint="eastAsia"/>
          <w:kern w:val="0"/>
          <w:szCs w:val="21"/>
        </w:rPr>
        <w:t>A、</w:t>
      </w:r>
      <w:r w:rsidRPr="008448A9">
        <w:rPr>
          <w:rFonts w:ascii="黑体" w:eastAsia="黑体" w:hAnsi="黑体" w:cs="宋体" w:hint="eastAsia"/>
          <w:color w:val="000000"/>
          <w:kern w:val="0"/>
          <w:szCs w:val="21"/>
        </w:rPr>
        <w:t>5人以下   B、5至10人  C、10至20人  D、20人以上</w:t>
      </w:r>
    </w:p>
    <w:p w:rsidR="007B5B54" w:rsidRPr="008448A9" w:rsidRDefault="007B5B54" w:rsidP="007B5B54">
      <w:pPr>
        <w:spacing w:line="360" w:lineRule="exact"/>
        <w:rPr>
          <w:rFonts w:ascii="黑体" w:eastAsia="黑体" w:hAnsi="黑体"/>
          <w:color w:val="000000"/>
          <w:szCs w:val="21"/>
        </w:rPr>
      </w:pPr>
      <w:r w:rsidRPr="008448A9">
        <w:rPr>
          <w:rFonts w:ascii="黑体" w:eastAsia="黑体" w:hAnsi="黑体" w:hint="eastAsia"/>
          <w:bCs/>
          <w:color w:val="000000"/>
          <w:szCs w:val="21"/>
        </w:rPr>
        <w:t>4、</w:t>
      </w:r>
      <w:r w:rsidRPr="008448A9">
        <w:rPr>
          <w:rFonts w:ascii="黑体" w:eastAsia="黑体" w:hAnsi="黑体" w:hint="eastAsia"/>
          <w:color w:val="000000"/>
          <w:szCs w:val="21"/>
        </w:rPr>
        <w:t>请您对我校毕业生知识、岗位职业能力与素质等方面的表现给予评价（在</w:t>
      </w:r>
      <w:proofErr w:type="gramStart"/>
      <w:r w:rsidRPr="008448A9">
        <w:rPr>
          <w:rFonts w:ascii="黑体" w:eastAsia="黑体" w:hAnsi="黑体" w:hint="eastAsia"/>
          <w:color w:val="000000"/>
          <w:szCs w:val="21"/>
        </w:rPr>
        <w:t>相应栏划</w:t>
      </w:r>
      <w:proofErr w:type="gramEnd"/>
      <w:r w:rsidRPr="008448A9">
        <w:rPr>
          <w:rFonts w:ascii="黑体" w:eastAsia="黑体" w:hAnsi="黑体" w:hint="eastAsia"/>
          <w:color w:val="000000"/>
          <w:szCs w:val="21"/>
        </w:rPr>
        <w:t>√）</w:t>
      </w:r>
    </w:p>
    <w:p w:rsidR="007B5B54" w:rsidRPr="008448A9" w:rsidRDefault="007B5B54" w:rsidP="007B5B54">
      <w:pPr>
        <w:spacing w:line="360" w:lineRule="exact"/>
        <w:rPr>
          <w:rFonts w:ascii="黑体" w:eastAsia="黑体" w:hAnsi="黑体"/>
          <w:color w:val="000000"/>
          <w:szCs w:val="21"/>
        </w:rPr>
      </w:pP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2"/>
        <w:gridCol w:w="1143"/>
        <w:gridCol w:w="1156"/>
        <w:gridCol w:w="1147"/>
        <w:gridCol w:w="1456"/>
        <w:gridCol w:w="1443"/>
      </w:tblGrid>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项目</w:t>
            </w:r>
          </w:p>
        </w:tc>
        <w:tc>
          <w:tcPr>
            <w:tcW w:w="601"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非常满意</w:t>
            </w:r>
          </w:p>
        </w:tc>
        <w:tc>
          <w:tcPr>
            <w:tcW w:w="608"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满意</w:t>
            </w:r>
          </w:p>
        </w:tc>
        <w:tc>
          <w:tcPr>
            <w:tcW w:w="60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一般</w:t>
            </w:r>
          </w:p>
        </w:tc>
        <w:tc>
          <w:tcPr>
            <w:tcW w:w="766"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较不满意</w:t>
            </w:r>
          </w:p>
        </w:tc>
        <w:tc>
          <w:tcPr>
            <w:tcW w:w="759"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不满意</w:t>
            </w:r>
          </w:p>
        </w:tc>
      </w:tr>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专业水平</w:t>
            </w:r>
          </w:p>
        </w:tc>
        <w:tc>
          <w:tcPr>
            <w:tcW w:w="601" w:type="pct"/>
            <w:vAlign w:val="center"/>
          </w:tcPr>
          <w:p w:rsidR="007B5B54" w:rsidRPr="008448A9" w:rsidRDefault="007B5B54" w:rsidP="00DB05AF">
            <w:pPr>
              <w:jc w:val="center"/>
              <w:rPr>
                <w:rFonts w:ascii="黑体" w:eastAsia="黑体" w:hAnsi="黑体"/>
                <w:w w:val="90"/>
                <w:szCs w:val="21"/>
              </w:rPr>
            </w:pPr>
          </w:p>
        </w:tc>
        <w:tc>
          <w:tcPr>
            <w:tcW w:w="608" w:type="pct"/>
            <w:vAlign w:val="center"/>
          </w:tcPr>
          <w:p w:rsidR="007B5B54" w:rsidRPr="008448A9" w:rsidRDefault="007B5B54" w:rsidP="00DB05AF">
            <w:pPr>
              <w:jc w:val="center"/>
              <w:rPr>
                <w:rFonts w:ascii="黑体" w:eastAsia="黑体" w:hAnsi="黑体"/>
                <w:w w:val="90"/>
                <w:szCs w:val="21"/>
              </w:rPr>
            </w:pPr>
          </w:p>
        </w:tc>
        <w:tc>
          <w:tcPr>
            <w:tcW w:w="603" w:type="pct"/>
            <w:vAlign w:val="center"/>
          </w:tcPr>
          <w:p w:rsidR="007B5B54" w:rsidRPr="008448A9" w:rsidRDefault="007B5B54" w:rsidP="00DB05AF">
            <w:pPr>
              <w:jc w:val="center"/>
              <w:rPr>
                <w:rFonts w:ascii="黑体" w:eastAsia="黑体" w:hAnsi="黑体"/>
                <w:w w:val="90"/>
                <w:szCs w:val="21"/>
              </w:rPr>
            </w:pPr>
          </w:p>
        </w:tc>
        <w:tc>
          <w:tcPr>
            <w:tcW w:w="766" w:type="pct"/>
            <w:vAlign w:val="center"/>
          </w:tcPr>
          <w:p w:rsidR="007B5B54" w:rsidRPr="008448A9" w:rsidRDefault="007B5B54" w:rsidP="00DB05AF">
            <w:pPr>
              <w:jc w:val="center"/>
              <w:rPr>
                <w:rFonts w:ascii="黑体" w:eastAsia="黑体" w:hAnsi="黑体"/>
                <w:w w:val="90"/>
                <w:szCs w:val="21"/>
              </w:rPr>
            </w:pPr>
          </w:p>
        </w:tc>
        <w:tc>
          <w:tcPr>
            <w:tcW w:w="759" w:type="pct"/>
            <w:vAlign w:val="center"/>
          </w:tcPr>
          <w:p w:rsidR="007B5B54" w:rsidRPr="008448A9" w:rsidRDefault="007B5B54" w:rsidP="00DB05AF">
            <w:pPr>
              <w:jc w:val="center"/>
              <w:rPr>
                <w:rFonts w:ascii="黑体" w:eastAsia="黑体" w:hAnsi="黑体"/>
                <w:w w:val="90"/>
                <w:szCs w:val="21"/>
              </w:rPr>
            </w:pPr>
          </w:p>
        </w:tc>
      </w:tr>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外语和计算机水平</w:t>
            </w:r>
          </w:p>
        </w:tc>
        <w:tc>
          <w:tcPr>
            <w:tcW w:w="601" w:type="pct"/>
            <w:vAlign w:val="center"/>
          </w:tcPr>
          <w:p w:rsidR="007B5B54" w:rsidRPr="008448A9" w:rsidRDefault="007B5B54" w:rsidP="00DB05AF">
            <w:pPr>
              <w:jc w:val="center"/>
              <w:rPr>
                <w:rFonts w:ascii="黑体" w:eastAsia="黑体" w:hAnsi="黑体"/>
                <w:w w:val="90"/>
                <w:szCs w:val="21"/>
              </w:rPr>
            </w:pPr>
          </w:p>
        </w:tc>
        <w:tc>
          <w:tcPr>
            <w:tcW w:w="608" w:type="pct"/>
            <w:vAlign w:val="center"/>
          </w:tcPr>
          <w:p w:rsidR="007B5B54" w:rsidRPr="008448A9" w:rsidRDefault="007B5B54" w:rsidP="00DB05AF">
            <w:pPr>
              <w:jc w:val="center"/>
              <w:rPr>
                <w:rFonts w:ascii="黑体" w:eastAsia="黑体" w:hAnsi="黑体"/>
                <w:w w:val="90"/>
                <w:szCs w:val="21"/>
              </w:rPr>
            </w:pPr>
          </w:p>
        </w:tc>
        <w:tc>
          <w:tcPr>
            <w:tcW w:w="603" w:type="pct"/>
            <w:vAlign w:val="center"/>
          </w:tcPr>
          <w:p w:rsidR="007B5B54" w:rsidRPr="008448A9" w:rsidRDefault="007B5B54" w:rsidP="00DB05AF">
            <w:pPr>
              <w:jc w:val="center"/>
              <w:rPr>
                <w:rFonts w:ascii="黑体" w:eastAsia="黑体" w:hAnsi="黑体"/>
                <w:w w:val="90"/>
                <w:szCs w:val="21"/>
              </w:rPr>
            </w:pPr>
          </w:p>
        </w:tc>
        <w:tc>
          <w:tcPr>
            <w:tcW w:w="766" w:type="pct"/>
            <w:vAlign w:val="center"/>
          </w:tcPr>
          <w:p w:rsidR="007B5B54" w:rsidRPr="008448A9" w:rsidRDefault="007B5B54" w:rsidP="00DB05AF">
            <w:pPr>
              <w:jc w:val="center"/>
              <w:rPr>
                <w:rFonts w:ascii="黑体" w:eastAsia="黑体" w:hAnsi="黑体"/>
                <w:w w:val="90"/>
                <w:szCs w:val="21"/>
              </w:rPr>
            </w:pPr>
          </w:p>
        </w:tc>
        <w:tc>
          <w:tcPr>
            <w:tcW w:w="759" w:type="pct"/>
            <w:vAlign w:val="center"/>
          </w:tcPr>
          <w:p w:rsidR="007B5B54" w:rsidRPr="008448A9" w:rsidRDefault="007B5B54" w:rsidP="00DB05AF">
            <w:pPr>
              <w:jc w:val="center"/>
              <w:rPr>
                <w:rFonts w:ascii="黑体" w:eastAsia="黑体" w:hAnsi="黑体"/>
                <w:w w:val="90"/>
                <w:szCs w:val="21"/>
              </w:rPr>
            </w:pPr>
          </w:p>
        </w:tc>
      </w:tr>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创新意识</w:t>
            </w:r>
          </w:p>
        </w:tc>
        <w:tc>
          <w:tcPr>
            <w:tcW w:w="601" w:type="pct"/>
            <w:vAlign w:val="center"/>
          </w:tcPr>
          <w:p w:rsidR="007B5B54" w:rsidRPr="008448A9" w:rsidRDefault="007B5B54" w:rsidP="00DB05AF">
            <w:pPr>
              <w:jc w:val="center"/>
              <w:rPr>
                <w:rFonts w:ascii="黑体" w:eastAsia="黑体" w:hAnsi="黑体"/>
                <w:w w:val="90"/>
                <w:szCs w:val="21"/>
              </w:rPr>
            </w:pPr>
          </w:p>
        </w:tc>
        <w:tc>
          <w:tcPr>
            <w:tcW w:w="608" w:type="pct"/>
            <w:vAlign w:val="center"/>
          </w:tcPr>
          <w:p w:rsidR="007B5B54" w:rsidRPr="008448A9" w:rsidRDefault="007B5B54" w:rsidP="00DB05AF">
            <w:pPr>
              <w:jc w:val="center"/>
              <w:rPr>
                <w:rFonts w:ascii="黑体" w:eastAsia="黑体" w:hAnsi="黑体"/>
                <w:w w:val="90"/>
                <w:szCs w:val="21"/>
              </w:rPr>
            </w:pPr>
          </w:p>
        </w:tc>
        <w:tc>
          <w:tcPr>
            <w:tcW w:w="603" w:type="pct"/>
            <w:vAlign w:val="center"/>
          </w:tcPr>
          <w:p w:rsidR="007B5B54" w:rsidRPr="008448A9" w:rsidRDefault="007B5B54" w:rsidP="00DB05AF">
            <w:pPr>
              <w:jc w:val="center"/>
              <w:rPr>
                <w:rFonts w:ascii="黑体" w:eastAsia="黑体" w:hAnsi="黑体"/>
                <w:w w:val="90"/>
                <w:szCs w:val="21"/>
              </w:rPr>
            </w:pPr>
          </w:p>
        </w:tc>
        <w:tc>
          <w:tcPr>
            <w:tcW w:w="766" w:type="pct"/>
            <w:vAlign w:val="center"/>
          </w:tcPr>
          <w:p w:rsidR="007B5B54" w:rsidRPr="008448A9" w:rsidRDefault="007B5B54" w:rsidP="00DB05AF">
            <w:pPr>
              <w:jc w:val="center"/>
              <w:rPr>
                <w:rFonts w:ascii="黑体" w:eastAsia="黑体" w:hAnsi="黑体"/>
                <w:w w:val="90"/>
                <w:szCs w:val="21"/>
              </w:rPr>
            </w:pPr>
          </w:p>
        </w:tc>
        <w:tc>
          <w:tcPr>
            <w:tcW w:w="759" w:type="pct"/>
            <w:vAlign w:val="center"/>
          </w:tcPr>
          <w:p w:rsidR="007B5B54" w:rsidRPr="008448A9" w:rsidRDefault="007B5B54" w:rsidP="00DB05AF">
            <w:pPr>
              <w:jc w:val="center"/>
              <w:rPr>
                <w:rFonts w:ascii="黑体" w:eastAsia="黑体" w:hAnsi="黑体"/>
                <w:w w:val="90"/>
                <w:szCs w:val="21"/>
              </w:rPr>
            </w:pPr>
          </w:p>
        </w:tc>
      </w:tr>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沟通能力</w:t>
            </w:r>
          </w:p>
        </w:tc>
        <w:tc>
          <w:tcPr>
            <w:tcW w:w="601" w:type="pct"/>
            <w:vAlign w:val="center"/>
          </w:tcPr>
          <w:p w:rsidR="007B5B54" w:rsidRPr="008448A9" w:rsidRDefault="007B5B54" w:rsidP="00DB05AF">
            <w:pPr>
              <w:jc w:val="center"/>
              <w:rPr>
                <w:rFonts w:ascii="黑体" w:eastAsia="黑体" w:hAnsi="黑体"/>
                <w:w w:val="90"/>
                <w:szCs w:val="21"/>
              </w:rPr>
            </w:pPr>
          </w:p>
        </w:tc>
        <w:tc>
          <w:tcPr>
            <w:tcW w:w="608" w:type="pct"/>
            <w:vAlign w:val="center"/>
          </w:tcPr>
          <w:p w:rsidR="007B5B54" w:rsidRPr="008448A9" w:rsidRDefault="007B5B54" w:rsidP="00DB05AF">
            <w:pPr>
              <w:jc w:val="center"/>
              <w:rPr>
                <w:rFonts w:ascii="黑体" w:eastAsia="黑体" w:hAnsi="黑体"/>
                <w:w w:val="90"/>
                <w:szCs w:val="21"/>
              </w:rPr>
            </w:pPr>
          </w:p>
        </w:tc>
        <w:tc>
          <w:tcPr>
            <w:tcW w:w="603" w:type="pct"/>
            <w:vAlign w:val="center"/>
          </w:tcPr>
          <w:p w:rsidR="007B5B54" w:rsidRPr="008448A9" w:rsidRDefault="007B5B54" w:rsidP="00DB05AF">
            <w:pPr>
              <w:jc w:val="center"/>
              <w:rPr>
                <w:rFonts w:ascii="黑体" w:eastAsia="黑体" w:hAnsi="黑体"/>
                <w:w w:val="90"/>
                <w:szCs w:val="21"/>
              </w:rPr>
            </w:pPr>
          </w:p>
        </w:tc>
        <w:tc>
          <w:tcPr>
            <w:tcW w:w="766" w:type="pct"/>
            <w:vAlign w:val="center"/>
          </w:tcPr>
          <w:p w:rsidR="007B5B54" w:rsidRPr="008448A9" w:rsidRDefault="007B5B54" w:rsidP="00DB05AF">
            <w:pPr>
              <w:jc w:val="center"/>
              <w:rPr>
                <w:rFonts w:ascii="黑体" w:eastAsia="黑体" w:hAnsi="黑体"/>
                <w:w w:val="90"/>
                <w:szCs w:val="21"/>
              </w:rPr>
            </w:pPr>
          </w:p>
        </w:tc>
        <w:tc>
          <w:tcPr>
            <w:tcW w:w="759" w:type="pct"/>
            <w:vAlign w:val="center"/>
          </w:tcPr>
          <w:p w:rsidR="007B5B54" w:rsidRPr="008448A9" w:rsidRDefault="007B5B54" w:rsidP="00DB05AF">
            <w:pPr>
              <w:jc w:val="center"/>
              <w:rPr>
                <w:rFonts w:ascii="黑体" w:eastAsia="黑体" w:hAnsi="黑体"/>
                <w:w w:val="90"/>
                <w:szCs w:val="21"/>
              </w:rPr>
            </w:pPr>
          </w:p>
        </w:tc>
      </w:tr>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组织协调能力</w:t>
            </w:r>
          </w:p>
        </w:tc>
        <w:tc>
          <w:tcPr>
            <w:tcW w:w="601" w:type="pct"/>
            <w:vAlign w:val="center"/>
          </w:tcPr>
          <w:p w:rsidR="007B5B54" w:rsidRPr="008448A9" w:rsidRDefault="007B5B54" w:rsidP="00DB05AF">
            <w:pPr>
              <w:jc w:val="center"/>
              <w:rPr>
                <w:rFonts w:ascii="黑体" w:eastAsia="黑体" w:hAnsi="黑体"/>
                <w:w w:val="90"/>
                <w:szCs w:val="21"/>
              </w:rPr>
            </w:pPr>
          </w:p>
        </w:tc>
        <w:tc>
          <w:tcPr>
            <w:tcW w:w="608" w:type="pct"/>
            <w:vAlign w:val="center"/>
          </w:tcPr>
          <w:p w:rsidR="007B5B54" w:rsidRPr="008448A9" w:rsidRDefault="007B5B54" w:rsidP="00DB05AF">
            <w:pPr>
              <w:jc w:val="center"/>
              <w:rPr>
                <w:rFonts w:ascii="黑体" w:eastAsia="黑体" w:hAnsi="黑体"/>
                <w:w w:val="90"/>
                <w:szCs w:val="21"/>
              </w:rPr>
            </w:pPr>
          </w:p>
        </w:tc>
        <w:tc>
          <w:tcPr>
            <w:tcW w:w="603" w:type="pct"/>
            <w:vAlign w:val="center"/>
          </w:tcPr>
          <w:p w:rsidR="007B5B54" w:rsidRPr="008448A9" w:rsidRDefault="007B5B54" w:rsidP="00DB05AF">
            <w:pPr>
              <w:jc w:val="center"/>
              <w:rPr>
                <w:rFonts w:ascii="黑体" w:eastAsia="黑体" w:hAnsi="黑体"/>
                <w:w w:val="90"/>
                <w:szCs w:val="21"/>
              </w:rPr>
            </w:pPr>
          </w:p>
        </w:tc>
        <w:tc>
          <w:tcPr>
            <w:tcW w:w="766" w:type="pct"/>
            <w:vAlign w:val="center"/>
          </w:tcPr>
          <w:p w:rsidR="007B5B54" w:rsidRPr="008448A9" w:rsidRDefault="007B5B54" w:rsidP="00DB05AF">
            <w:pPr>
              <w:jc w:val="center"/>
              <w:rPr>
                <w:rFonts w:ascii="黑体" w:eastAsia="黑体" w:hAnsi="黑体"/>
                <w:w w:val="90"/>
                <w:szCs w:val="21"/>
              </w:rPr>
            </w:pPr>
          </w:p>
        </w:tc>
        <w:tc>
          <w:tcPr>
            <w:tcW w:w="759" w:type="pct"/>
            <w:vAlign w:val="center"/>
          </w:tcPr>
          <w:p w:rsidR="007B5B54" w:rsidRPr="008448A9" w:rsidRDefault="007B5B54" w:rsidP="00DB05AF">
            <w:pPr>
              <w:jc w:val="center"/>
              <w:rPr>
                <w:rFonts w:ascii="黑体" w:eastAsia="黑体" w:hAnsi="黑体"/>
                <w:w w:val="90"/>
                <w:szCs w:val="21"/>
              </w:rPr>
            </w:pPr>
          </w:p>
        </w:tc>
      </w:tr>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语言和文字表达能力</w:t>
            </w:r>
          </w:p>
        </w:tc>
        <w:tc>
          <w:tcPr>
            <w:tcW w:w="601" w:type="pct"/>
            <w:vAlign w:val="center"/>
          </w:tcPr>
          <w:p w:rsidR="007B5B54" w:rsidRPr="008448A9" w:rsidRDefault="007B5B54" w:rsidP="00DB05AF">
            <w:pPr>
              <w:jc w:val="center"/>
              <w:rPr>
                <w:rFonts w:ascii="黑体" w:eastAsia="黑体" w:hAnsi="黑体"/>
                <w:w w:val="90"/>
                <w:szCs w:val="21"/>
              </w:rPr>
            </w:pPr>
          </w:p>
        </w:tc>
        <w:tc>
          <w:tcPr>
            <w:tcW w:w="608" w:type="pct"/>
            <w:vAlign w:val="center"/>
          </w:tcPr>
          <w:p w:rsidR="007B5B54" w:rsidRPr="008448A9" w:rsidRDefault="007B5B54" w:rsidP="00DB05AF">
            <w:pPr>
              <w:jc w:val="center"/>
              <w:rPr>
                <w:rFonts w:ascii="黑体" w:eastAsia="黑体" w:hAnsi="黑体"/>
                <w:w w:val="90"/>
                <w:szCs w:val="21"/>
              </w:rPr>
            </w:pPr>
          </w:p>
        </w:tc>
        <w:tc>
          <w:tcPr>
            <w:tcW w:w="603" w:type="pct"/>
            <w:vAlign w:val="center"/>
          </w:tcPr>
          <w:p w:rsidR="007B5B54" w:rsidRPr="008448A9" w:rsidRDefault="007B5B54" w:rsidP="00DB05AF">
            <w:pPr>
              <w:jc w:val="center"/>
              <w:rPr>
                <w:rFonts w:ascii="黑体" w:eastAsia="黑体" w:hAnsi="黑体"/>
                <w:w w:val="90"/>
                <w:szCs w:val="21"/>
              </w:rPr>
            </w:pPr>
          </w:p>
        </w:tc>
        <w:tc>
          <w:tcPr>
            <w:tcW w:w="766" w:type="pct"/>
            <w:vAlign w:val="center"/>
          </w:tcPr>
          <w:p w:rsidR="007B5B54" w:rsidRPr="008448A9" w:rsidRDefault="007B5B54" w:rsidP="00DB05AF">
            <w:pPr>
              <w:jc w:val="center"/>
              <w:rPr>
                <w:rFonts w:ascii="黑体" w:eastAsia="黑体" w:hAnsi="黑体"/>
                <w:w w:val="90"/>
                <w:szCs w:val="21"/>
              </w:rPr>
            </w:pPr>
          </w:p>
        </w:tc>
        <w:tc>
          <w:tcPr>
            <w:tcW w:w="759" w:type="pct"/>
            <w:vAlign w:val="center"/>
          </w:tcPr>
          <w:p w:rsidR="007B5B54" w:rsidRPr="008448A9" w:rsidRDefault="007B5B54" w:rsidP="00DB05AF">
            <w:pPr>
              <w:jc w:val="center"/>
              <w:rPr>
                <w:rFonts w:ascii="黑体" w:eastAsia="黑体" w:hAnsi="黑体"/>
                <w:w w:val="90"/>
                <w:szCs w:val="21"/>
              </w:rPr>
            </w:pPr>
          </w:p>
        </w:tc>
      </w:tr>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敬业精神和责任感</w:t>
            </w:r>
          </w:p>
        </w:tc>
        <w:tc>
          <w:tcPr>
            <w:tcW w:w="601" w:type="pct"/>
            <w:vAlign w:val="center"/>
          </w:tcPr>
          <w:p w:rsidR="007B5B54" w:rsidRPr="008448A9" w:rsidRDefault="007B5B54" w:rsidP="00DB05AF">
            <w:pPr>
              <w:jc w:val="center"/>
              <w:rPr>
                <w:rFonts w:ascii="黑体" w:eastAsia="黑体" w:hAnsi="黑体"/>
                <w:w w:val="90"/>
                <w:szCs w:val="21"/>
              </w:rPr>
            </w:pPr>
          </w:p>
        </w:tc>
        <w:tc>
          <w:tcPr>
            <w:tcW w:w="608" w:type="pct"/>
            <w:vAlign w:val="center"/>
          </w:tcPr>
          <w:p w:rsidR="007B5B54" w:rsidRPr="008448A9" w:rsidRDefault="007B5B54" w:rsidP="00DB05AF">
            <w:pPr>
              <w:jc w:val="center"/>
              <w:rPr>
                <w:rFonts w:ascii="黑体" w:eastAsia="黑体" w:hAnsi="黑体"/>
                <w:w w:val="90"/>
                <w:szCs w:val="21"/>
              </w:rPr>
            </w:pPr>
          </w:p>
        </w:tc>
        <w:tc>
          <w:tcPr>
            <w:tcW w:w="603" w:type="pct"/>
            <w:vAlign w:val="center"/>
          </w:tcPr>
          <w:p w:rsidR="007B5B54" w:rsidRPr="008448A9" w:rsidRDefault="007B5B54" w:rsidP="00DB05AF">
            <w:pPr>
              <w:jc w:val="center"/>
              <w:rPr>
                <w:rFonts w:ascii="黑体" w:eastAsia="黑体" w:hAnsi="黑体"/>
                <w:w w:val="90"/>
                <w:szCs w:val="21"/>
              </w:rPr>
            </w:pPr>
          </w:p>
        </w:tc>
        <w:tc>
          <w:tcPr>
            <w:tcW w:w="766" w:type="pct"/>
            <w:vAlign w:val="center"/>
          </w:tcPr>
          <w:p w:rsidR="007B5B54" w:rsidRPr="008448A9" w:rsidRDefault="007B5B54" w:rsidP="00DB05AF">
            <w:pPr>
              <w:jc w:val="center"/>
              <w:rPr>
                <w:rFonts w:ascii="黑体" w:eastAsia="黑体" w:hAnsi="黑体"/>
                <w:w w:val="90"/>
                <w:szCs w:val="21"/>
              </w:rPr>
            </w:pPr>
          </w:p>
        </w:tc>
        <w:tc>
          <w:tcPr>
            <w:tcW w:w="759" w:type="pct"/>
            <w:vAlign w:val="center"/>
          </w:tcPr>
          <w:p w:rsidR="007B5B54" w:rsidRPr="008448A9" w:rsidRDefault="007B5B54" w:rsidP="00DB05AF">
            <w:pPr>
              <w:jc w:val="center"/>
              <w:rPr>
                <w:rFonts w:ascii="黑体" w:eastAsia="黑体" w:hAnsi="黑体"/>
                <w:w w:val="90"/>
                <w:szCs w:val="21"/>
              </w:rPr>
            </w:pPr>
          </w:p>
        </w:tc>
      </w:tr>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团队合作精神</w:t>
            </w:r>
          </w:p>
        </w:tc>
        <w:tc>
          <w:tcPr>
            <w:tcW w:w="601" w:type="pct"/>
            <w:vAlign w:val="center"/>
          </w:tcPr>
          <w:p w:rsidR="007B5B54" w:rsidRPr="008448A9" w:rsidRDefault="007B5B54" w:rsidP="00DB05AF">
            <w:pPr>
              <w:jc w:val="center"/>
              <w:rPr>
                <w:rFonts w:ascii="黑体" w:eastAsia="黑体" w:hAnsi="黑体"/>
                <w:w w:val="90"/>
                <w:szCs w:val="21"/>
              </w:rPr>
            </w:pPr>
          </w:p>
        </w:tc>
        <w:tc>
          <w:tcPr>
            <w:tcW w:w="608" w:type="pct"/>
            <w:vAlign w:val="center"/>
          </w:tcPr>
          <w:p w:rsidR="007B5B54" w:rsidRPr="008448A9" w:rsidRDefault="007B5B54" w:rsidP="00DB05AF">
            <w:pPr>
              <w:jc w:val="center"/>
              <w:rPr>
                <w:rFonts w:ascii="黑体" w:eastAsia="黑体" w:hAnsi="黑体"/>
                <w:w w:val="90"/>
                <w:szCs w:val="21"/>
              </w:rPr>
            </w:pPr>
          </w:p>
        </w:tc>
        <w:tc>
          <w:tcPr>
            <w:tcW w:w="603" w:type="pct"/>
            <w:vAlign w:val="center"/>
          </w:tcPr>
          <w:p w:rsidR="007B5B54" w:rsidRPr="008448A9" w:rsidRDefault="007B5B54" w:rsidP="00DB05AF">
            <w:pPr>
              <w:jc w:val="center"/>
              <w:rPr>
                <w:rFonts w:ascii="黑体" w:eastAsia="黑体" w:hAnsi="黑体"/>
                <w:w w:val="90"/>
                <w:szCs w:val="21"/>
              </w:rPr>
            </w:pPr>
          </w:p>
        </w:tc>
        <w:tc>
          <w:tcPr>
            <w:tcW w:w="766" w:type="pct"/>
            <w:vAlign w:val="center"/>
          </w:tcPr>
          <w:p w:rsidR="007B5B54" w:rsidRPr="008448A9" w:rsidRDefault="007B5B54" w:rsidP="00DB05AF">
            <w:pPr>
              <w:jc w:val="center"/>
              <w:rPr>
                <w:rFonts w:ascii="黑体" w:eastAsia="黑体" w:hAnsi="黑体"/>
                <w:w w:val="90"/>
                <w:szCs w:val="21"/>
              </w:rPr>
            </w:pPr>
          </w:p>
        </w:tc>
        <w:tc>
          <w:tcPr>
            <w:tcW w:w="759" w:type="pct"/>
            <w:vAlign w:val="center"/>
          </w:tcPr>
          <w:p w:rsidR="007B5B54" w:rsidRPr="008448A9" w:rsidRDefault="007B5B54" w:rsidP="00DB05AF">
            <w:pPr>
              <w:jc w:val="center"/>
              <w:rPr>
                <w:rFonts w:ascii="黑体" w:eastAsia="黑体" w:hAnsi="黑体"/>
                <w:w w:val="90"/>
                <w:szCs w:val="21"/>
              </w:rPr>
            </w:pPr>
          </w:p>
        </w:tc>
      </w:tr>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时间观念与效率</w:t>
            </w:r>
          </w:p>
        </w:tc>
        <w:tc>
          <w:tcPr>
            <w:tcW w:w="601" w:type="pct"/>
            <w:vAlign w:val="center"/>
          </w:tcPr>
          <w:p w:rsidR="007B5B54" w:rsidRPr="008448A9" w:rsidRDefault="007B5B54" w:rsidP="00DB05AF">
            <w:pPr>
              <w:jc w:val="center"/>
              <w:rPr>
                <w:rFonts w:ascii="黑体" w:eastAsia="黑体" w:hAnsi="黑体"/>
                <w:w w:val="90"/>
                <w:szCs w:val="21"/>
              </w:rPr>
            </w:pPr>
          </w:p>
        </w:tc>
        <w:tc>
          <w:tcPr>
            <w:tcW w:w="608" w:type="pct"/>
            <w:vAlign w:val="center"/>
          </w:tcPr>
          <w:p w:rsidR="007B5B54" w:rsidRPr="008448A9" w:rsidRDefault="007B5B54" w:rsidP="00DB05AF">
            <w:pPr>
              <w:jc w:val="center"/>
              <w:rPr>
                <w:rFonts w:ascii="黑体" w:eastAsia="黑体" w:hAnsi="黑体"/>
                <w:w w:val="90"/>
                <w:szCs w:val="21"/>
              </w:rPr>
            </w:pPr>
          </w:p>
        </w:tc>
        <w:tc>
          <w:tcPr>
            <w:tcW w:w="603" w:type="pct"/>
            <w:vAlign w:val="center"/>
          </w:tcPr>
          <w:p w:rsidR="007B5B54" w:rsidRPr="008448A9" w:rsidRDefault="007B5B54" w:rsidP="00DB05AF">
            <w:pPr>
              <w:jc w:val="center"/>
              <w:rPr>
                <w:rFonts w:ascii="黑体" w:eastAsia="黑体" w:hAnsi="黑体"/>
                <w:w w:val="90"/>
                <w:szCs w:val="21"/>
              </w:rPr>
            </w:pPr>
          </w:p>
        </w:tc>
        <w:tc>
          <w:tcPr>
            <w:tcW w:w="766" w:type="pct"/>
            <w:vAlign w:val="center"/>
          </w:tcPr>
          <w:p w:rsidR="007B5B54" w:rsidRPr="008448A9" w:rsidRDefault="007B5B54" w:rsidP="00DB05AF">
            <w:pPr>
              <w:jc w:val="center"/>
              <w:rPr>
                <w:rFonts w:ascii="黑体" w:eastAsia="黑体" w:hAnsi="黑体"/>
                <w:w w:val="90"/>
                <w:szCs w:val="21"/>
              </w:rPr>
            </w:pPr>
          </w:p>
        </w:tc>
        <w:tc>
          <w:tcPr>
            <w:tcW w:w="759" w:type="pct"/>
            <w:vAlign w:val="center"/>
          </w:tcPr>
          <w:p w:rsidR="007B5B54" w:rsidRPr="008448A9" w:rsidRDefault="007B5B54" w:rsidP="00DB05AF">
            <w:pPr>
              <w:jc w:val="center"/>
              <w:rPr>
                <w:rFonts w:ascii="黑体" w:eastAsia="黑体" w:hAnsi="黑体"/>
                <w:w w:val="90"/>
                <w:szCs w:val="21"/>
              </w:rPr>
            </w:pPr>
          </w:p>
        </w:tc>
      </w:tr>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文明与礼仪</w:t>
            </w:r>
          </w:p>
        </w:tc>
        <w:tc>
          <w:tcPr>
            <w:tcW w:w="601" w:type="pct"/>
            <w:vAlign w:val="center"/>
          </w:tcPr>
          <w:p w:rsidR="007B5B54" w:rsidRPr="008448A9" w:rsidRDefault="007B5B54" w:rsidP="00DB05AF">
            <w:pPr>
              <w:jc w:val="center"/>
              <w:rPr>
                <w:rFonts w:ascii="黑体" w:eastAsia="黑体" w:hAnsi="黑体"/>
                <w:w w:val="90"/>
                <w:szCs w:val="21"/>
              </w:rPr>
            </w:pPr>
          </w:p>
        </w:tc>
        <w:tc>
          <w:tcPr>
            <w:tcW w:w="608" w:type="pct"/>
            <w:vAlign w:val="center"/>
          </w:tcPr>
          <w:p w:rsidR="007B5B54" w:rsidRPr="008448A9" w:rsidRDefault="007B5B54" w:rsidP="00DB05AF">
            <w:pPr>
              <w:jc w:val="center"/>
              <w:rPr>
                <w:rFonts w:ascii="黑体" w:eastAsia="黑体" w:hAnsi="黑体"/>
                <w:w w:val="90"/>
                <w:szCs w:val="21"/>
              </w:rPr>
            </w:pPr>
          </w:p>
        </w:tc>
        <w:tc>
          <w:tcPr>
            <w:tcW w:w="603" w:type="pct"/>
            <w:vAlign w:val="center"/>
          </w:tcPr>
          <w:p w:rsidR="007B5B54" w:rsidRPr="008448A9" w:rsidRDefault="007B5B54" w:rsidP="00DB05AF">
            <w:pPr>
              <w:jc w:val="center"/>
              <w:rPr>
                <w:rFonts w:ascii="黑体" w:eastAsia="黑体" w:hAnsi="黑体"/>
                <w:w w:val="90"/>
                <w:szCs w:val="21"/>
              </w:rPr>
            </w:pPr>
          </w:p>
        </w:tc>
        <w:tc>
          <w:tcPr>
            <w:tcW w:w="766" w:type="pct"/>
            <w:vAlign w:val="center"/>
          </w:tcPr>
          <w:p w:rsidR="007B5B54" w:rsidRPr="008448A9" w:rsidRDefault="007B5B54" w:rsidP="00DB05AF">
            <w:pPr>
              <w:jc w:val="center"/>
              <w:rPr>
                <w:rFonts w:ascii="黑体" w:eastAsia="黑体" w:hAnsi="黑体"/>
                <w:w w:val="90"/>
                <w:szCs w:val="21"/>
              </w:rPr>
            </w:pPr>
          </w:p>
        </w:tc>
        <w:tc>
          <w:tcPr>
            <w:tcW w:w="759" w:type="pct"/>
            <w:vAlign w:val="center"/>
          </w:tcPr>
          <w:p w:rsidR="007B5B54" w:rsidRPr="008448A9" w:rsidRDefault="007B5B54" w:rsidP="00DB05AF">
            <w:pPr>
              <w:jc w:val="center"/>
              <w:rPr>
                <w:rFonts w:ascii="黑体" w:eastAsia="黑体" w:hAnsi="黑体"/>
                <w:w w:val="90"/>
                <w:szCs w:val="21"/>
              </w:rPr>
            </w:pPr>
          </w:p>
        </w:tc>
      </w:tr>
      <w:tr w:rsidR="007B5B54" w:rsidRPr="008448A9" w:rsidTr="00DB05AF">
        <w:trPr>
          <w:trHeight w:val="340"/>
          <w:jc w:val="center"/>
        </w:trPr>
        <w:tc>
          <w:tcPr>
            <w:tcW w:w="1663" w:type="pct"/>
            <w:vAlign w:val="center"/>
          </w:tcPr>
          <w:p w:rsidR="007B5B54" w:rsidRPr="008448A9" w:rsidRDefault="007B5B54" w:rsidP="00DB05AF">
            <w:pPr>
              <w:jc w:val="center"/>
              <w:rPr>
                <w:rFonts w:ascii="黑体" w:eastAsia="黑体" w:hAnsi="黑体"/>
                <w:w w:val="90"/>
                <w:szCs w:val="21"/>
              </w:rPr>
            </w:pPr>
            <w:r w:rsidRPr="008448A9">
              <w:rPr>
                <w:rFonts w:ascii="黑体" w:eastAsia="黑体" w:hAnsi="黑体" w:hint="eastAsia"/>
                <w:w w:val="90"/>
                <w:szCs w:val="21"/>
              </w:rPr>
              <w:t>总体满意度评价</w:t>
            </w:r>
          </w:p>
        </w:tc>
        <w:tc>
          <w:tcPr>
            <w:tcW w:w="601" w:type="pct"/>
            <w:vAlign w:val="center"/>
          </w:tcPr>
          <w:p w:rsidR="007B5B54" w:rsidRPr="008448A9" w:rsidRDefault="007B5B54" w:rsidP="00DB05AF">
            <w:pPr>
              <w:jc w:val="center"/>
              <w:rPr>
                <w:rFonts w:ascii="黑体" w:eastAsia="黑体" w:hAnsi="黑体"/>
                <w:w w:val="90"/>
                <w:szCs w:val="21"/>
              </w:rPr>
            </w:pPr>
          </w:p>
        </w:tc>
        <w:tc>
          <w:tcPr>
            <w:tcW w:w="608" w:type="pct"/>
            <w:vAlign w:val="center"/>
          </w:tcPr>
          <w:p w:rsidR="007B5B54" w:rsidRPr="008448A9" w:rsidRDefault="007B5B54" w:rsidP="00DB05AF">
            <w:pPr>
              <w:jc w:val="center"/>
              <w:rPr>
                <w:rFonts w:ascii="黑体" w:eastAsia="黑体" w:hAnsi="黑体"/>
                <w:w w:val="90"/>
                <w:szCs w:val="21"/>
              </w:rPr>
            </w:pPr>
          </w:p>
        </w:tc>
        <w:tc>
          <w:tcPr>
            <w:tcW w:w="603" w:type="pct"/>
            <w:vAlign w:val="center"/>
          </w:tcPr>
          <w:p w:rsidR="007B5B54" w:rsidRPr="008448A9" w:rsidRDefault="007B5B54" w:rsidP="00DB05AF">
            <w:pPr>
              <w:jc w:val="center"/>
              <w:rPr>
                <w:rFonts w:ascii="黑体" w:eastAsia="黑体" w:hAnsi="黑体"/>
                <w:w w:val="90"/>
                <w:szCs w:val="21"/>
              </w:rPr>
            </w:pPr>
          </w:p>
        </w:tc>
        <w:tc>
          <w:tcPr>
            <w:tcW w:w="766" w:type="pct"/>
            <w:vAlign w:val="center"/>
          </w:tcPr>
          <w:p w:rsidR="007B5B54" w:rsidRPr="008448A9" w:rsidRDefault="007B5B54" w:rsidP="00DB05AF">
            <w:pPr>
              <w:jc w:val="center"/>
              <w:rPr>
                <w:rFonts w:ascii="黑体" w:eastAsia="黑体" w:hAnsi="黑体"/>
                <w:w w:val="90"/>
                <w:szCs w:val="21"/>
              </w:rPr>
            </w:pPr>
          </w:p>
        </w:tc>
        <w:tc>
          <w:tcPr>
            <w:tcW w:w="759" w:type="pct"/>
            <w:vAlign w:val="center"/>
          </w:tcPr>
          <w:p w:rsidR="007B5B54" w:rsidRPr="008448A9" w:rsidRDefault="007B5B54" w:rsidP="00DB05AF">
            <w:pPr>
              <w:jc w:val="center"/>
              <w:rPr>
                <w:rFonts w:ascii="黑体" w:eastAsia="黑体" w:hAnsi="黑体"/>
                <w:w w:val="90"/>
                <w:szCs w:val="21"/>
              </w:rPr>
            </w:pPr>
          </w:p>
        </w:tc>
      </w:tr>
    </w:tbl>
    <w:p w:rsidR="007B5B54" w:rsidRPr="008448A9" w:rsidRDefault="007B5B54" w:rsidP="007B5B54">
      <w:pPr>
        <w:spacing w:line="400" w:lineRule="exact"/>
        <w:rPr>
          <w:rFonts w:ascii="黑体" w:eastAsia="黑体" w:hAnsi="黑体"/>
          <w:b/>
          <w:szCs w:val="21"/>
        </w:rPr>
      </w:pPr>
      <w:r w:rsidRPr="008448A9">
        <w:rPr>
          <w:rFonts w:ascii="黑体" w:eastAsia="黑体" w:hAnsi="黑体" w:hint="eastAsia"/>
          <w:b/>
          <w:szCs w:val="21"/>
        </w:rPr>
        <w:t>5、您对我校人才培养工作有哪些意见和建议？</w:t>
      </w:r>
    </w:p>
    <w:p w:rsidR="007B5B54" w:rsidRPr="008448A9" w:rsidRDefault="007B5B54" w:rsidP="007B5B54">
      <w:pPr>
        <w:spacing w:line="400" w:lineRule="exact"/>
        <w:rPr>
          <w:rFonts w:ascii="黑体" w:eastAsia="黑体" w:hAnsi="黑体"/>
          <w:b/>
          <w:szCs w:val="21"/>
        </w:rPr>
      </w:pPr>
    </w:p>
    <w:p w:rsidR="007B5B54" w:rsidRPr="008448A9" w:rsidRDefault="007B5B54" w:rsidP="007B5B54">
      <w:pPr>
        <w:spacing w:line="400" w:lineRule="exact"/>
        <w:rPr>
          <w:rFonts w:ascii="黑体" w:eastAsia="黑体" w:hAnsi="黑体"/>
          <w:b/>
          <w:szCs w:val="21"/>
        </w:rPr>
      </w:pPr>
    </w:p>
    <w:p w:rsidR="007B5B54" w:rsidRPr="008448A9" w:rsidRDefault="007B5B54" w:rsidP="007B5B54">
      <w:pPr>
        <w:spacing w:line="400" w:lineRule="exact"/>
        <w:rPr>
          <w:rFonts w:ascii="黑体" w:eastAsia="黑体" w:hAnsi="黑体"/>
          <w:b/>
          <w:szCs w:val="21"/>
        </w:rPr>
      </w:pPr>
    </w:p>
    <w:p w:rsidR="007B5B54" w:rsidRPr="008448A9" w:rsidRDefault="007B5B54" w:rsidP="007B5B54">
      <w:pPr>
        <w:spacing w:line="400" w:lineRule="exact"/>
        <w:jc w:val="center"/>
        <w:rPr>
          <w:rFonts w:ascii="黑体" w:eastAsia="黑体" w:hAnsi="黑体"/>
          <w:b/>
          <w:szCs w:val="21"/>
        </w:rPr>
      </w:pPr>
      <w:r w:rsidRPr="008448A9">
        <w:rPr>
          <w:rFonts w:ascii="黑体" w:eastAsia="黑体" w:hAnsi="黑体"/>
          <w:b/>
          <w:szCs w:val="21"/>
        </w:rPr>
        <w:t>问卷到此结束，再次感谢您的支持！</w:t>
      </w:r>
    </w:p>
    <w:p w:rsidR="007B5B54" w:rsidRPr="008448A9" w:rsidRDefault="007B5B54" w:rsidP="007B5B54">
      <w:pPr>
        <w:spacing w:line="400" w:lineRule="exact"/>
        <w:jc w:val="center"/>
      </w:pPr>
      <w:r w:rsidRPr="008448A9">
        <w:rPr>
          <w:rFonts w:ascii="黑体" w:eastAsia="黑体" w:hAnsi="黑体" w:hint="eastAsia"/>
          <w:b/>
          <w:szCs w:val="21"/>
        </w:rPr>
        <w:t>欢迎贵单位继续选用我校毕业生，我们将竭诚为您提供更好的服务！</w:t>
      </w:r>
    </w:p>
    <w:p w:rsidR="007B5B54" w:rsidRPr="00C8180C" w:rsidRDefault="007B5B54" w:rsidP="007B5B54">
      <w:pPr>
        <w:adjustRightInd w:val="0"/>
        <w:snapToGrid w:val="0"/>
        <w:spacing w:line="400" w:lineRule="exact"/>
        <w:jc w:val="left"/>
        <w:rPr>
          <w:rFonts w:ascii="宋体" w:hAnsi="宋体"/>
          <w:b/>
          <w:sz w:val="28"/>
          <w:szCs w:val="36"/>
        </w:rPr>
      </w:pPr>
    </w:p>
    <w:p w:rsidR="007B5B54" w:rsidRDefault="007B5B54" w:rsidP="007B5B54">
      <w:pPr>
        <w:adjustRightInd w:val="0"/>
        <w:snapToGrid w:val="0"/>
        <w:spacing w:line="400" w:lineRule="exact"/>
        <w:jc w:val="left"/>
        <w:rPr>
          <w:rFonts w:ascii="宋体" w:hAnsi="宋体"/>
          <w:b/>
          <w:sz w:val="28"/>
          <w:szCs w:val="36"/>
        </w:rPr>
      </w:pPr>
    </w:p>
    <w:p w:rsidR="007B5B54" w:rsidRDefault="007B5B54" w:rsidP="007B5B54">
      <w:pPr>
        <w:adjustRightInd w:val="0"/>
        <w:snapToGrid w:val="0"/>
        <w:spacing w:line="400" w:lineRule="exact"/>
        <w:jc w:val="left"/>
        <w:rPr>
          <w:rFonts w:ascii="宋体" w:hAnsi="宋体"/>
          <w:b/>
          <w:sz w:val="28"/>
          <w:szCs w:val="36"/>
        </w:rPr>
      </w:pPr>
    </w:p>
    <w:p w:rsidR="00507D2E" w:rsidRPr="007B5B54" w:rsidRDefault="00507D2E"/>
    <w:sectPr w:rsidR="00507D2E" w:rsidRPr="007B5B54" w:rsidSect="00C8180C">
      <w:pgSz w:w="11906" w:h="16838"/>
      <w:pgMar w:top="873" w:right="1134" w:bottom="873"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277" w:rsidRDefault="00584277" w:rsidP="009870CB">
      <w:r>
        <w:separator/>
      </w:r>
    </w:p>
  </w:endnote>
  <w:endnote w:type="continuationSeparator" w:id="0">
    <w:p w:rsidR="00584277" w:rsidRDefault="00584277" w:rsidP="00987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277" w:rsidRDefault="00584277" w:rsidP="009870CB">
      <w:r>
        <w:separator/>
      </w:r>
    </w:p>
  </w:footnote>
  <w:footnote w:type="continuationSeparator" w:id="0">
    <w:p w:rsidR="00584277" w:rsidRDefault="00584277" w:rsidP="00987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5B54"/>
    <w:rsid w:val="0022586B"/>
    <w:rsid w:val="004042F1"/>
    <w:rsid w:val="004F49BF"/>
    <w:rsid w:val="00507D2E"/>
    <w:rsid w:val="00584277"/>
    <w:rsid w:val="005D75BA"/>
    <w:rsid w:val="005E69E4"/>
    <w:rsid w:val="00696D8E"/>
    <w:rsid w:val="007B5B54"/>
    <w:rsid w:val="009870CB"/>
    <w:rsid w:val="00DB05AF"/>
    <w:rsid w:val="00DB3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B5B54"/>
    <w:rPr>
      <w:b/>
      <w:bCs/>
    </w:rPr>
  </w:style>
  <w:style w:type="character" w:customStyle="1" w:styleId="Char">
    <w:name w:val="列表项目符号 Char"/>
    <w:rsid w:val="007B5B54"/>
    <w:rPr>
      <w:rFonts w:ascii="宋体" w:eastAsia="宋体" w:hAnsi="宋体" w:hint="eastAsia"/>
      <w:kern w:val="2"/>
      <w:sz w:val="21"/>
      <w:szCs w:val="24"/>
      <w:lang w:val="en-US" w:eastAsia="zh-CN" w:bidi="ar-SA"/>
    </w:rPr>
  </w:style>
  <w:style w:type="paragraph" w:styleId="a4">
    <w:name w:val="Normal (Web)"/>
    <w:basedOn w:val="a"/>
    <w:rsid w:val="007B5B54"/>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unhideWhenUsed/>
    <w:rsid w:val="007B5B54"/>
    <w:rPr>
      <w:color w:val="0000FF"/>
      <w:u w:val="single"/>
    </w:rPr>
  </w:style>
  <w:style w:type="paragraph" w:styleId="a6">
    <w:name w:val="header"/>
    <w:basedOn w:val="a"/>
    <w:link w:val="Char0"/>
    <w:uiPriority w:val="99"/>
    <w:semiHidden/>
    <w:unhideWhenUsed/>
    <w:rsid w:val="009870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870CB"/>
    <w:rPr>
      <w:rFonts w:ascii="Calibri" w:eastAsia="宋体" w:hAnsi="Calibri" w:cs="Times New Roman"/>
      <w:sz w:val="18"/>
      <w:szCs w:val="18"/>
    </w:rPr>
  </w:style>
  <w:style w:type="paragraph" w:styleId="a7">
    <w:name w:val="footer"/>
    <w:basedOn w:val="a"/>
    <w:link w:val="Char1"/>
    <w:uiPriority w:val="99"/>
    <w:semiHidden/>
    <w:unhideWhenUsed/>
    <w:rsid w:val="009870C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9870C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74327595@qq.com" TargetMode="External"/><Relationship Id="rId3" Type="http://schemas.openxmlformats.org/officeDocument/2006/relationships/webSettings" Target="webSettings.xml"/><Relationship Id="rId7" Type="http://schemas.openxmlformats.org/officeDocument/2006/relationships/hyperlink" Target="mailto:174327595@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xx.hnnu.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174327595@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343</Words>
  <Characters>1960</Characters>
  <Application>Microsoft Office Word</Application>
  <DocSecurity>0</DocSecurity>
  <Lines>16</Lines>
  <Paragraphs>4</Paragraphs>
  <ScaleCrop>false</ScaleCrop>
  <Company>Sky123.Org</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2018-09-19T07:22:00Z</dcterms:created>
  <dcterms:modified xsi:type="dcterms:W3CDTF">2018-09-20T07:42:00Z</dcterms:modified>
</cp:coreProperties>
</file>